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60" w:rsidRDefault="00954D70" w:rsidP="00954D70">
      <w:pPr>
        <w:jc w:val="center"/>
        <w:rPr>
          <w:lang w:val="en-US"/>
        </w:rPr>
      </w:pPr>
      <w:bookmarkStart w:id="0" w:name="_GoBack"/>
      <w:r>
        <w:rPr>
          <w:noProof/>
          <w:lang w:eastAsia="el-GR"/>
        </w:rPr>
        <w:drawing>
          <wp:inline distT="0" distB="0" distL="0" distR="0">
            <wp:extent cx="1428750" cy="1409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oytzoyl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54D70" w:rsidRDefault="00954D70" w:rsidP="00954D70">
      <w:pPr>
        <w:rPr>
          <w:lang w:val="en-US"/>
        </w:rPr>
      </w:pPr>
    </w:p>
    <w:p w:rsidR="00954D70" w:rsidRPr="00954D70" w:rsidRDefault="00954D70" w:rsidP="00954D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54D70">
        <w:rPr>
          <w:rFonts w:ascii="Arial" w:eastAsia="Times New Roman" w:hAnsi="Arial" w:cs="Arial"/>
          <w:color w:val="222222"/>
          <w:lang w:eastAsia="el-GR"/>
        </w:rPr>
        <w:t>Παρακάτω σας παραθέτουμε τις εκπτώσεις που προσφέρει το </w:t>
      </w:r>
      <w:r w:rsidRPr="00954D70">
        <w:rPr>
          <w:rFonts w:ascii="Arial" w:eastAsia="Times New Roman" w:hAnsi="Arial" w:cs="Arial"/>
          <w:b/>
          <w:bCs/>
          <w:color w:val="1F4E79"/>
          <w:lang w:eastAsia="el-GR"/>
        </w:rPr>
        <w:t>φαρμακείο</w:t>
      </w:r>
      <w:r w:rsidRPr="00954D70">
        <w:rPr>
          <w:rFonts w:ascii="Arial" w:eastAsia="Times New Roman" w:hAnsi="Arial" w:cs="Arial"/>
          <w:color w:val="1F4E79"/>
          <w:lang w:eastAsia="el-GR"/>
        </w:rPr>
        <w:t> </w:t>
      </w:r>
      <w:r w:rsidRPr="00954D70">
        <w:rPr>
          <w:rFonts w:ascii="Arial" w:eastAsia="Times New Roman" w:hAnsi="Arial" w:cs="Arial"/>
          <w:b/>
          <w:bCs/>
          <w:color w:val="1F4E79"/>
          <w:lang w:eastAsia="el-GR"/>
        </w:rPr>
        <w:t>TZOYTZOYΛΑ -ΣΤΕΦΑΝΙΔΟΥ</w:t>
      </w:r>
      <w:r w:rsidRPr="00954D70">
        <w:rPr>
          <w:rFonts w:ascii="Arial" w:eastAsia="Times New Roman" w:hAnsi="Arial" w:cs="Arial"/>
          <w:color w:val="1F4E79"/>
          <w:lang w:eastAsia="el-GR"/>
        </w:rPr>
        <w:t> </w:t>
      </w:r>
      <w:r w:rsidRPr="00954D70">
        <w:rPr>
          <w:rFonts w:ascii="Arial" w:eastAsia="Times New Roman" w:hAnsi="Arial" w:cs="Arial"/>
          <w:color w:val="222222"/>
          <w:lang w:eastAsia="el-GR"/>
        </w:rPr>
        <w:t>στα μέλη του Σ.Ε.Τ.Π. , από το Φεβρουάριο 2019 έως και τον Ιούνιο του 2019, με την επίδειξη της κάρτας μέλους.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54D70">
        <w:rPr>
          <w:rFonts w:ascii="Calibri" w:eastAsia="Times New Roman" w:hAnsi="Calibri" w:cs="Calibri"/>
          <w:color w:val="1F497D"/>
          <w:lang w:eastAsia="el-GR"/>
        </w:rPr>
        <w:t> 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54D70">
        <w:rPr>
          <w:rFonts w:ascii="Arial" w:eastAsia="Times New Roman" w:hAnsi="Arial" w:cs="Arial"/>
          <w:color w:val="222222"/>
          <w:lang w:eastAsia="el-GR"/>
        </w:rPr>
        <w:t>Η λίστα με τα παραφαρμακευτικά είδη: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54D70">
        <w:rPr>
          <w:rFonts w:ascii="Arial" w:eastAsia="Times New Roman" w:hAnsi="Arial" w:cs="Arial"/>
          <w:color w:val="222222"/>
          <w:lang w:eastAsia="el-GR"/>
        </w:rPr>
        <w:t> 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54D70">
        <w:rPr>
          <w:rFonts w:ascii="Arial" w:eastAsia="Times New Roman" w:hAnsi="Arial" w:cs="Arial"/>
          <w:b/>
          <w:bCs/>
          <w:color w:val="2E75B6"/>
          <w:u w:val="single"/>
          <w:lang w:eastAsia="el-GR"/>
        </w:rPr>
        <w:t>OMOIOΠΑΘΗΤΙΚΑ</w:t>
      </w:r>
      <w:r w:rsidRPr="00954D70">
        <w:rPr>
          <w:rFonts w:ascii="Arial" w:eastAsia="Times New Roman" w:hAnsi="Arial" w:cs="Arial"/>
          <w:b/>
          <w:bCs/>
          <w:color w:val="2E75B6"/>
          <w:lang w:eastAsia="el-GR"/>
        </w:rPr>
        <w:t> </w:t>
      </w:r>
      <w:r w:rsidRPr="00954D70">
        <w:rPr>
          <w:rFonts w:ascii="Arial" w:eastAsia="Times New Roman" w:hAnsi="Arial" w:cs="Arial"/>
          <w:b/>
          <w:bCs/>
          <w:color w:val="222222"/>
          <w:lang w:eastAsia="el-GR"/>
        </w:rPr>
        <w:t>-10%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54D70">
        <w:rPr>
          <w:rFonts w:ascii="Arial" w:eastAsia="Times New Roman" w:hAnsi="Arial" w:cs="Arial"/>
          <w:color w:val="222222"/>
          <w:sz w:val="18"/>
          <w:szCs w:val="18"/>
          <w:lang w:eastAsia="el-GR"/>
        </w:rPr>
        <w:t> 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54D70">
        <w:rPr>
          <w:rFonts w:ascii="Arial" w:eastAsia="Times New Roman" w:hAnsi="Arial" w:cs="Arial"/>
          <w:b/>
          <w:bCs/>
          <w:color w:val="2E75B6"/>
          <w:u w:val="single"/>
          <w:lang w:eastAsia="el-GR"/>
        </w:rPr>
        <w:t>KAΛΛΥΝΤΙΚΑ: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54D70">
        <w:rPr>
          <w:rFonts w:ascii="Arial" w:eastAsia="Times New Roman" w:hAnsi="Arial" w:cs="Arial"/>
          <w:color w:val="222222"/>
          <w:lang w:eastAsia="el-GR"/>
        </w:rPr>
        <w:t>-ΜΑΚΙΓΙΑΖ MESAUDA MILANO </w:t>
      </w:r>
      <w:r w:rsidRPr="00954D70">
        <w:rPr>
          <w:rFonts w:ascii="Arial" w:eastAsia="Times New Roman" w:hAnsi="Arial" w:cs="Arial"/>
          <w:b/>
          <w:bCs/>
          <w:color w:val="222222"/>
          <w:lang w:eastAsia="el-GR"/>
        </w:rPr>
        <w:t>-20%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lang w:val="en-US" w:eastAsia="el-GR"/>
        </w:rPr>
        <w:t>-VICHY 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-25%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lang w:val="en-US" w:eastAsia="el-GR"/>
        </w:rPr>
        <w:t>-LA ROCHE POSAY 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-25%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lang w:val="en-US" w:eastAsia="el-GR"/>
        </w:rPr>
        <w:t>-KORRES </w:t>
      </w:r>
      <w:r w:rsidRPr="00954D70">
        <w:rPr>
          <w:rFonts w:ascii="Arial" w:eastAsia="Times New Roman" w:hAnsi="Arial" w:cs="Arial"/>
          <w:color w:val="222222"/>
          <w:lang w:eastAsia="el-GR"/>
        </w:rPr>
        <w:t>ΠΡΟΣΩΠΟ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> 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-25%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lang w:val="en-US" w:eastAsia="el-GR"/>
        </w:rPr>
        <w:t>-</w:t>
      </w:r>
      <w:r w:rsidRPr="00954D70">
        <w:rPr>
          <w:rFonts w:ascii="Arial" w:eastAsia="Times New Roman" w:hAnsi="Arial" w:cs="Arial"/>
          <w:color w:val="222222"/>
          <w:lang w:eastAsia="el-GR"/>
        </w:rPr>
        <w:t>ΚΟ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>RRES </w:t>
      </w:r>
      <w:r w:rsidRPr="00954D70">
        <w:rPr>
          <w:rFonts w:ascii="Arial" w:eastAsia="Times New Roman" w:hAnsi="Arial" w:cs="Arial"/>
          <w:color w:val="222222"/>
          <w:lang w:eastAsia="el-GR"/>
        </w:rPr>
        <w:t>ΜΑΚΙΓΙΑΖ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> 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-50%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lang w:val="en-US" w:eastAsia="el-GR"/>
        </w:rPr>
        <w:t>-KREME</w:t>
      </w:r>
      <w:r w:rsidRPr="00954D70">
        <w:rPr>
          <w:rFonts w:ascii="Arial" w:eastAsia="Times New Roman" w:hAnsi="Arial" w:cs="Arial"/>
          <w:color w:val="222222"/>
          <w:lang w:eastAsia="el-GR"/>
        </w:rPr>
        <w:t>Σ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 xml:space="preserve"> </w:t>
      </w:r>
      <w:r w:rsidRPr="00954D70">
        <w:rPr>
          <w:rFonts w:ascii="Arial" w:eastAsia="Times New Roman" w:hAnsi="Arial" w:cs="Arial"/>
          <w:color w:val="222222"/>
          <w:lang w:eastAsia="el-GR"/>
        </w:rPr>
        <w:t>ΠΡΟΣΩΠΟΥ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>, </w:t>
      </w:r>
      <w:r w:rsidRPr="00954D70">
        <w:rPr>
          <w:rFonts w:ascii="Arial" w:eastAsia="Times New Roman" w:hAnsi="Arial" w:cs="Arial"/>
          <w:color w:val="222222"/>
          <w:lang w:eastAsia="el-GR"/>
        </w:rPr>
        <w:t>ΣΩΜΑΤΟΣ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>, </w:t>
      </w:r>
      <w:r w:rsidRPr="00954D70">
        <w:rPr>
          <w:rFonts w:ascii="Arial" w:eastAsia="Times New Roman" w:hAnsi="Arial" w:cs="Arial"/>
          <w:color w:val="222222"/>
          <w:lang w:eastAsia="el-GR"/>
        </w:rPr>
        <w:t>ΜΑΛΛΙΑ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> VITAMINPLUS 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-25%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lang w:val="en-US" w:eastAsia="el-GR"/>
        </w:rPr>
        <w:t>-</w:t>
      </w:r>
      <w:r w:rsidRPr="00954D70">
        <w:rPr>
          <w:rFonts w:ascii="Arial" w:eastAsia="Times New Roman" w:hAnsi="Arial" w:cs="Arial"/>
          <w:color w:val="222222"/>
          <w:lang w:eastAsia="el-GR"/>
        </w:rPr>
        <w:t>ΘΕΡΑΠΕΙΕΣ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 xml:space="preserve"> </w:t>
      </w:r>
      <w:r w:rsidRPr="00954D70">
        <w:rPr>
          <w:rFonts w:ascii="Arial" w:eastAsia="Times New Roman" w:hAnsi="Arial" w:cs="Arial"/>
          <w:color w:val="222222"/>
          <w:lang w:eastAsia="el-GR"/>
        </w:rPr>
        <w:t>ΠΡΟΣΩΠΟΥ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> VITAMINPLUS 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-60%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lang w:val="en-US" w:eastAsia="el-GR"/>
        </w:rPr>
        <w:t>-K</w:t>
      </w:r>
      <w:r w:rsidRPr="00954D70">
        <w:rPr>
          <w:rFonts w:ascii="Arial" w:eastAsia="Times New Roman" w:hAnsi="Arial" w:cs="Arial"/>
          <w:color w:val="222222"/>
          <w:lang w:eastAsia="el-GR"/>
        </w:rPr>
        <w:t>ΡΕΜΕΣ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 xml:space="preserve"> </w:t>
      </w:r>
      <w:r w:rsidRPr="00954D70">
        <w:rPr>
          <w:rFonts w:ascii="Arial" w:eastAsia="Times New Roman" w:hAnsi="Arial" w:cs="Arial"/>
          <w:color w:val="222222"/>
          <w:lang w:eastAsia="el-GR"/>
        </w:rPr>
        <w:t>ΠΡΟΣΩΠΟΥ</w:t>
      </w:r>
      <w:proofErr w:type="gramStart"/>
      <w:r w:rsidRPr="00954D70">
        <w:rPr>
          <w:rFonts w:ascii="Arial" w:eastAsia="Times New Roman" w:hAnsi="Arial" w:cs="Arial"/>
          <w:color w:val="222222"/>
          <w:lang w:val="en-US" w:eastAsia="el-GR"/>
        </w:rPr>
        <w:t>  MESAUDA</w:t>
      </w:r>
      <w:proofErr w:type="gramEnd"/>
      <w:r w:rsidRPr="00954D70">
        <w:rPr>
          <w:rFonts w:ascii="Arial" w:eastAsia="Times New Roman" w:hAnsi="Arial" w:cs="Arial"/>
          <w:color w:val="222222"/>
          <w:lang w:val="en-US" w:eastAsia="el-GR"/>
        </w:rPr>
        <w:t xml:space="preserve"> MILANO 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-25%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proofErr w:type="gramStart"/>
      <w:r w:rsidRPr="00954D70">
        <w:rPr>
          <w:rFonts w:ascii="Arial" w:eastAsia="Times New Roman" w:hAnsi="Arial" w:cs="Arial"/>
          <w:color w:val="222222"/>
          <w:lang w:val="en-US" w:eastAsia="el-GR"/>
        </w:rPr>
        <w:t>-PANTHENOL EXTRA, </w:t>
      </w:r>
      <w:r w:rsidRPr="00954D70">
        <w:rPr>
          <w:rFonts w:ascii="Arial" w:eastAsia="Times New Roman" w:hAnsi="Arial" w:cs="Arial"/>
          <w:color w:val="222222"/>
          <w:lang w:eastAsia="el-GR"/>
        </w:rPr>
        <w:t>Π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>AKETO </w:t>
      </w:r>
      <w:r w:rsidRPr="00954D70">
        <w:rPr>
          <w:rFonts w:ascii="Arial" w:eastAsia="Times New Roman" w:hAnsi="Arial" w:cs="Arial"/>
          <w:color w:val="222222"/>
          <w:lang w:eastAsia="el-GR"/>
        </w:rPr>
        <w:t>ΜΕ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> 4 </w:t>
      </w:r>
      <w:r w:rsidRPr="00954D70">
        <w:rPr>
          <w:rFonts w:ascii="Arial" w:eastAsia="Times New Roman" w:hAnsi="Arial" w:cs="Arial"/>
          <w:color w:val="222222"/>
          <w:lang w:eastAsia="el-GR"/>
        </w:rPr>
        <w:t>ΠΡΟΪΟΝΤΑ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> -</w:t>
      </w:r>
      <w:r w:rsidRPr="00954D70">
        <w:rPr>
          <w:rFonts w:ascii="Arial" w:eastAsia="Times New Roman" w:hAnsi="Arial" w:cs="Arial"/>
          <w:color w:val="222222"/>
          <w:lang w:eastAsia="el-GR"/>
        </w:rPr>
        <w:t>ΚΡΕΜΕΣ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 xml:space="preserve"> </w:t>
      </w:r>
      <w:r w:rsidRPr="00954D70">
        <w:rPr>
          <w:rFonts w:ascii="Arial" w:eastAsia="Times New Roman" w:hAnsi="Arial" w:cs="Arial"/>
          <w:color w:val="222222"/>
          <w:lang w:eastAsia="el-GR"/>
        </w:rPr>
        <w:t>ΑΠΟ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> 45€, </w:t>
      </w:r>
      <w:r w:rsidRPr="00954D70">
        <w:rPr>
          <w:rFonts w:ascii="Arial" w:eastAsia="Times New Roman" w:hAnsi="Arial" w:cs="Arial"/>
          <w:color w:val="222222"/>
          <w:lang w:eastAsia="el-GR"/>
        </w:rPr>
        <w:t>ΜΟΝΟ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> 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17€.</w:t>
      </w:r>
      <w:proofErr w:type="gramEnd"/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lang w:val="en-US" w:eastAsia="el-GR"/>
        </w:rPr>
        <w:t>-</w:t>
      </w:r>
      <w:r w:rsidRPr="00954D70">
        <w:rPr>
          <w:rFonts w:ascii="Arial" w:eastAsia="Times New Roman" w:hAnsi="Arial" w:cs="Arial"/>
          <w:color w:val="222222"/>
          <w:lang w:eastAsia="el-GR"/>
        </w:rPr>
        <w:t>ΑΦΡΟΛΟΥΤΡΑ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> 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1+1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> </w:t>
      </w:r>
      <w:r w:rsidRPr="00954D70">
        <w:rPr>
          <w:rFonts w:ascii="Arial" w:eastAsia="Times New Roman" w:hAnsi="Arial" w:cs="Arial"/>
          <w:color w:val="222222"/>
          <w:lang w:eastAsia="el-GR"/>
        </w:rPr>
        <w:t>ΔΩΡΟ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> VP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sz w:val="18"/>
          <w:szCs w:val="18"/>
          <w:lang w:val="en-US" w:eastAsia="el-GR"/>
        </w:rPr>
        <w:t> 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b/>
          <w:bCs/>
          <w:color w:val="2E75B6"/>
          <w:u w:val="single"/>
          <w:lang w:val="en-US" w:eastAsia="el-GR"/>
        </w:rPr>
        <w:t>B</w:t>
      </w:r>
      <w:r w:rsidRPr="00954D70">
        <w:rPr>
          <w:rFonts w:ascii="Arial" w:eastAsia="Times New Roman" w:hAnsi="Arial" w:cs="Arial"/>
          <w:b/>
          <w:bCs/>
          <w:color w:val="2E75B6"/>
          <w:u w:val="single"/>
          <w:lang w:eastAsia="el-GR"/>
        </w:rPr>
        <w:t>ΡΕΦ</w:t>
      </w:r>
      <w:r w:rsidRPr="00954D70">
        <w:rPr>
          <w:rFonts w:ascii="Arial" w:eastAsia="Times New Roman" w:hAnsi="Arial" w:cs="Arial"/>
          <w:b/>
          <w:bCs/>
          <w:color w:val="2E75B6"/>
          <w:u w:val="single"/>
          <w:lang w:val="en-US" w:eastAsia="el-GR"/>
        </w:rPr>
        <w:t>IKA: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lang w:val="en-US" w:eastAsia="el-GR"/>
        </w:rPr>
        <w:t>-FREZYDERM </w:t>
      </w:r>
      <w:r w:rsidRPr="00954D70">
        <w:rPr>
          <w:rFonts w:ascii="Arial" w:eastAsia="Times New Roman" w:hAnsi="Arial" w:cs="Arial"/>
          <w:color w:val="222222"/>
          <w:lang w:eastAsia="el-GR"/>
        </w:rPr>
        <w:t>ΚΑΛΛΥΝΤΙΚΑ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 -25%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lang w:val="en-US" w:eastAsia="el-GR"/>
        </w:rPr>
        <w:t>-</w:t>
      </w:r>
      <w:r w:rsidRPr="00954D70">
        <w:rPr>
          <w:rFonts w:ascii="Arial" w:eastAsia="Times New Roman" w:hAnsi="Arial" w:cs="Arial"/>
          <w:color w:val="222222"/>
          <w:lang w:eastAsia="el-GR"/>
        </w:rPr>
        <w:t>ΒΕΒΒ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>L</w:t>
      </w:r>
      <w:r w:rsidRPr="00954D70">
        <w:rPr>
          <w:rFonts w:ascii="Arial" w:eastAsia="Times New Roman" w:hAnsi="Arial" w:cs="Arial"/>
          <w:color w:val="222222"/>
          <w:lang w:eastAsia="el-GR"/>
        </w:rPr>
        <w:t>Ε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 xml:space="preserve"> </w:t>
      </w:r>
      <w:r w:rsidRPr="00954D70">
        <w:rPr>
          <w:rFonts w:ascii="Arial" w:eastAsia="Times New Roman" w:hAnsi="Arial" w:cs="Arial"/>
          <w:color w:val="222222"/>
          <w:lang w:eastAsia="el-GR"/>
        </w:rPr>
        <w:t>ΚΑΛΛΥΝΤΙΚΑ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 -30%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lang w:val="en-US" w:eastAsia="el-GR"/>
        </w:rPr>
        <w:t>-PAMPERS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 -30%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lang w:val="en-US" w:eastAsia="el-GR"/>
        </w:rPr>
        <w:t>-M</w:t>
      </w:r>
      <w:r w:rsidRPr="00954D70">
        <w:rPr>
          <w:rFonts w:ascii="Arial" w:eastAsia="Times New Roman" w:hAnsi="Arial" w:cs="Arial"/>
          <w:color w:val="222222"/>
          <w:lang w:eastAsia="el-GR"/>
        </w:rPr>
        <w:t>ΩΡΟΜΑΝΤΗΛΑ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 -30%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lang w:val="en-US" w:eastAsia="el-GR"/>
        </w:rPr>
        <w:t>-</w:t>
      </w:r>
      <w:r w:rsidRPr="00954D70">
        <w:rPr>
          <w:rFonts w:ascii="Arial" w:eastAsia="Times New Roman" w:hAnsi="Arial" w:cs="Arial"/>
          <w:color w:val="222222"/>
          <w:lang w:eastAsia="el-GR"/>
        </w:rPr>
        <w:t>Ν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>UK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 -10%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54D70">
        <w:rPr>
          <w:rFonts w:ascii="Arial" w:eastAsia="Times New Roman" w:hAnsi="Arial" w:cs="Arial"/>
          <w:color w:val="222222"/>
          <w:lang w:eastAsia="el-GR"/>
        </w:rPr>
        <w:t>-CHICCO</w:t>
      </w:r>
      <w:r w:rsidRPr="00954D70">
        <w:rPr>
          <w:rFonts w:ascii="Arial" w:eastAsia="Times New Roman" w:hAnsi="Arial" w:cs="Arial"/>
          <w:b/>
          <w:bCs/>
          <w:color w:val="222222"/>
          <w:lang w:eastAsia="el-GR"/>
        </w:rPr>
        <w:t> -10%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54D70">
        <w:rPr>
          <w:rFonts w:ascii="Arial" w:eastAsia="Times New Roman" w:hAnsi="Arial" w:cs="Arial"/>
          <w:color w:val="222222"/>
          <w:lang w:eastAsia="el-GR"/>
        </w:rPr>
        <w:t>-ΠΑΙΔΙΚΑ ΚΑΛΛΥΝΤΙΚΑ ΒΕΒΒLE</w:t>
      </w:r>
      <w:r w:rsidRPr="00954D70">
        <w:rPr>
          <w:rFonts w:ascii="Arial" w:eastAsia="Times New Roman" w:hAnsi="Arial" w:cs="Arial"/>
          <w:b/>
          <w:bCs/>
          <w:color w:val="222222"/>
          <w:lang w:eastAsia="el-GR"/>
        </w:rPr>
        <w:t> -30%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54D70">
        <w:rPr>
          <w:rFonts w:ascii="Arial" w:eastAsia="Times New Roman" w:hAnsi="Arial" w:cs="Arial"/>
          <w:b/>
          <w:bCs/>
          <w:color w:val="FF0000"/>
          <w:lang w:eastAsia="el-GR"/>
        </w:rPr>
        <w:t> 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54D70">
        <w:rPr>
          <w:rFonts w:ascii="Arial" w:eastAsia="Times New Roman" w:hAnsi="Arial" w:cs="Arial"/>
          <w:b/>
          <w:bCs/>
          <w:color w:val="2E75B6"/>
          <w:u w:val="single"/>
          <w:lang w:eastAsia="el-GR"/>
        </w:rPr>
        <w:t>BITAMINEΣ: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54D70">
        <w:rPr>
          <w:rFonts w:ascii="Arial" w:eastAsia="Times New Roman" w:hAnsi="Arial" w:cs="Arial"/>
          <w:color w:val="222222"/>
          <w:lang w:eastAsia="el-GR"/>
        </w:rPr>
        <w:t>-POWER HEALTH</w:t>
      </w:r>
      <w:r w:rsidRPr="00954D70">
        <w:rPr>
          <w:rFonts w:ascii="Arial" w:eastAsia="Times New Roman" w:hAnsi="Arial" w:cs="Arial"/>
          <w:b/>
          <w:bCs/>
          <w:color w:val="222222"/>
          <w:lang w:eastAsia="el-GR"/>
        </w:rPr>
        <w:t> -25% (</w:t>
      </w:r>
      <w:r w:rsidRPr="00954D70">
        <w:rPr>
          <w:rFonts w:ascii="Arial" w:eastAsia="Times New Roman" w:hAnsi="Arial" w:cs="Arial"/>
          <w:color w:val="222222"/>
          <w:lang w:eastAsia="el-GR"/>
        </w:rPr>
        <w:t>ισχύει και για τα πακέτα 1+1 δώρο</w:t>
      </w:r>
      <w:r w:rsidRPr="00954D70">
        <w:rPr>
          <w:rFonts w:ascii="Arial" w:eastAsia="Times New Roman" w:hAnsi="Arial" w:cs="Arial"/>
          <w:b/>
          <w:bCs/>
          <w:color w:val="222222"/>
          <w:lang w:eastAsia="el-GR"/>
        </w:rPr>
        <w:t>)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lang w:val="en-US" w:eastAsia="el-GR"/>
        </w:rPr>
        <w:t>-MOLLERS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 -20%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lang w:val="en-US" w:eastAsia="el-GR"/>
        </w:rPr>
        <w:t>-HEALTH AID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 -20%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lang w:val="en-US" w:eastAsia="el-GR"/>
        </w:rPr>
        <w:t>-ISOPLUS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 -30% </w:t>
      </w:r>
      <w:r w:rsidRPr="00954D70">
        <w:rPr>
          <w:rFonts w:ascii="Arial" w:eastAsia="Times New Roman" w:hAnsi="Arial" w:cs="Arial"/>
          <w:b/>
          <w:bCs/>
          <w:color w:val="222222"/>
          <w:lang w:eastAsia="el-GR"/>
        </w:rPr>
        <w:t>έως</w:t>
      </w:r>
      <w:r w:rsidRPr="00954D70">
        <w:rPr>
          <w:rFonts w:ascii="Arial" w:eastAsia="Times New Roman" w:hAnsi="Arial" w:cs="Arial"/>
          <w:color w:val="222222"/>
          <w:lang w:val="en-US" w:eastAsia="el-GR"/>
        </w:rPr>
        <w:t> 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-50%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lang w:val="en-US" w:eastAsia="el-GR"/>
        </w:rPr>
        <w:t>-SUSTENIUM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 -20%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lang w:val="en-US" w:eastAsia="el-GR"/>
        </w:rPr>
        <w:t>-IAMA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 -25%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lang w:val="en-US" w:eastAsia="el-GR"/>
        </w:rPr>
        <w:t>-TONOTIL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 -20%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color w:val="222222"/>
          <w:sz w:val="18"/>
          <w:szCs w:val="18"/>
          <w:lang w:val="en-US" w:eastAsia="el-GR"/>
        </w:rPr>
        <w:t> 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954D70">
        <w:rPr>
          <w:rFonts w:ascii="Arial" w:eastAsia="Times New Roman" w:hAnsi="Arial" w:cs="Arial"/>
          <w:b/>
          <w:bCs/>
          <w:color w:val="2E75B6"/>
          <w:u w:val="single"/>
          <w:lang w:eastAsia="el-GR"/>
        </w:rPr>
        <w:t>ΦΥΤΙΚΑ</w:t>
      </w:r>
      <w:r w:rsidRPr="00954D70">
        <w:rPr>
          <w:rFonts w:ascii="Arial" w:eastAsia="Times New Roman" w:hAnsi="Arial" w:cs="Arial"/>
          <w:b/>
          <w:bCs/>
          <w:color w:val="2E75B6"/>
          <w:u w:val="single"/>
          <w:lang w:val="en-US" w:eastAsia="el-GR"/>
        </w:rPr>
        <w:t xml:space="preserve"> </w:t>
      </w:r>
      <w:r w:rsidRPr="00954D70">
        <w:rPr>
          <w:rFonts w:ascii="Arial" w:eastAsia="Times New Roman" w:hAnsi="Arial" w:cs="Arial"/>
          <w:b/>
          <w:bCs/>
          <w:color w:val="2E75B6"/>
          <w:u w:val="single"/>
          <w:lang w:eastAsia="el-GR"/>
        </w:rPr>
        <w:t>ΣΥΡΟΠΙΑ</w:t>
      </w:r>
      <w:r w:rsidRPr="00954D70">
        <w:rPr>
          <w:rFonts w:ascii="Arial" w:eastAsia="Times New Roman" w:hAnsi="Arial" w:cs="Arial"/>
          <w:b/>
          <w:bCs/>
          <w:color w:val="2E75B6"/>
          <w:u w:val="single"/>
          <w:lang w:val="en-US" w:eastAsia="el-GR"/>
        </w:rPr>
        <w:t xml:space="preserve"> </w:t>
      </w:r>
      <w:r w:rsidRPr="00954D70">
        <w:rPr>
          <w:rFonts w:ascii="Arial" w:eastAsia="Times New Roman" w:hAnsi="Arial" w:cs="Arial"/>
          <w:b/>
          <w:bCs/>
          <w:color w:val="2E75B6"/>
          <w:u w:val="single"/>
          <w:lang w:eastAsia="el-GR"/>
        </w:rPr>
        <w:t>ΓΙΑ</w:t>
      </w:r>
      <w:r w:rsidRPr="00954D70">
        <w:rPr>
          <w:rFonts w:ascii="Arial" w:eastAsia="Times New Roman" w:hAnsi="Arial" w:cs="Arial"/>
          <w:b/>
          <w:bCs/>
          <w:color w:val="2E75B6"/>
          <w:u w:val="single"/>
          <w:lang w:val="en-US" w:eastAsia="el-GR"/>
        </w:rPr>
        <w:t xml:space="preserve"> </w:t>
      </w:r>
      <w:r w:rsidRPr="00954D70">
        <w:rPr>
          <w:rFonts w:ascii="Arial" w:eastAsia="Times New Roman" w:hAnsi="Arial" w:cs="Arial"/>
          <w:b/>
          <w:bCs/>
          <w:color w:val="2E75B6"/>
          <w:u w:val="single"/>
          <w:lang w:eastAsia="el-GR"/>
        </w:rPr>
        <w:t>ΒΗΧΑ</w:t>
      </w:r>
      <w:r w:rsidRPr="00954D70">
        <w:rPr>
          <w:rFonts w:ascii="Arial" w:eastAsia="Times New Roman" w:hAnsi="Arial" w:cs="Arial"/>
          <w:b/>
          <w:bCs/>
          <w:color w:val="0000FF"/>
          <w:lang w:val="en-US" w:eastAsia="el-GR"/>
        </w:rPr>
        <w:t> </w:t>
      </w:r>
      <w:r w:rsidRPr="00954D70">
        <w:rPr>
          <w:rFonts w:ascii="Arial" w:eastAsia="Times New Roman" w:hAnsi="Arial" w:cs="Arial"/>
          <w:b/>
          <w:bCs/>
          <w:color w:val="222222"/>
          <w:lang w:eastAsia="el-GR"/>
        </w:rPr>
        <w:t>ΑΠΟ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 -20% </w:t>
      </w:r>
      <w:r w:rsidRPr="00954D70">
        <w:rPr>
          <w:rFonts w:ascii="Arial" w:eastAsia="Times New Roman" w:hAnsi="Arial" w:cs="Arial"/>
          <w:b/>
          <w:bCs/>
          <w:color w:val="222222"/>
          <w:lang w:eastAsia="el-GR"/>
        </w:rPr>
        <w:t>ΕΩΣ</w:t>
      </w:r>
      <w:r w:rsidRPr="00954D70">
        <w:rPr>
          <w:rFonts w:ascii="Arial" w:eastAsia="Times New Roman" w:hAnsi="Arial" w:cs="Arial"/>
          <w:b/>
          <w:bCs/>
          <w:color w:val="222222"/>
          <w:lang w:val="en-US" w:eastAsia="el-GR"/>
        </w:rPr>
        <w:t> -50%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54D70">
        <w:rPr>
          <w:rFonts w:ascii="Arial" w:eastAsia="Times New Roman" w:hAnsi="Arial" w:cs="Arial"/>
          <w:b/>
          <w:bCs/>
          <w:color w:val="2E75B6"/>
          <w:u w:val="single"/>
          <w:lang w:eastAsia="el-GR"/>
        </w:rPr>
        <w:t>ΦΥΤΙΚΕΣ ΚΑΡΑΜΕΛΕΣ ΓΙΑ ΒΗΧΑ</w:t>
      </w:r>
      <w:r w:rsidRPr="00954D70">
        <w:rPr>
          <w:rFonts w:ascii="Arial" w:eastAsia="Times New Roman" w:hAnsi="Arial" w:cs="Arial"/>
          <w:b/>
          <w:bCs/>
          <w:color w:val="2E75B6"/>
          <w:lang w:eastAsia="el-GR"/>
        </w:rPr>
        <w:t> </w:t>
      </w:r>
      <w:r w:rsidRPr="00954D70">
        <w:rPr>
          <w:rFonts w:ascii="Arial" w:eastAsia="Times New Roman" w:hAnsi="Arial" w:cs="Arial"/>
          <w:b/>
          <w:bCs/>
          <w:color w:val="222222"/>
          <w:lang w:eastAsia="el-GR"/>
        </w:rPr>
        <w:t>ΑΠΟ -30% ΕΩΣ -50%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54D70">
        <w:rPr>
          <w:rFonts w:ascii="Arial" w:eastAsia="Times New Roman" w:hAnsi="Arial" w:cs="Arial"/>
          <w:b/>
          <w:bCs/>
          <w:color w:val="2E75B6"/>
          <w:u w:val="single"/>
          <w:lang w:eastAsia="el-GR"/>
        </w:rPr>
        <w:t>ΟΡΘΟΠΕΔΙΚΑ</w:t>
      </w:r>
      <w:r w:rsidRPr="00954D70">
        <w:rPr>
          <w:rFonts w:ascii="Arial" w:eastAsia="Times New Roman" w:hAnsi="Arial" w:cs="Arial"/>
          <w:b/>
          <w:bCs/>
          <w:color w:val="2E75B6"/>
          <w:lang w:eastAsia="el-GR"/>
        </w:rPr>
        <w:t> </w:t>
      </w:r>
      <w:r w:rsidRPr="00954D70">
        <w:rPr>
          <w:rFonts w:ascii="Arial" w:eastAsia="Times New Roman" w:hAnsi="Arial" w:cs="Arial"/>
          <w:b/>
          <w:bCs/>
          <w:color w:val="222222"/>
          <w:lang w:eastAsia="el-GR"/>
        </w:rPr>
        <w:t>-10% έως -20%</w:t>
      </w:r>
      <w:r w:rsidRPr="00954D70">
        <w:rPr>
          <w:rFonts w:ascii="Arial" w:eastAsia="Times New Roman" w:hAnsi="Arial" w:cs="Arial"/>
          <w:color w:val="222222"/>
          <w:lang w:eastAsia="el-GR"/>
        </w:rPr>
        <w:t> (ανατομικά υποδήματα, ζώνες, πάτοι, ορθοπεδικά είδη)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54D70">
        <w:rPr>
          <w:rFonts w:ascii="Arial" w:eastAsia="Times New Roman" w:hAnsi="Arial" w:cs="Arial"/>
          <w:color w:val="222222"/>
          <w:lang w:eastAsia="el-GR"/>
        </w:rPr>
        <w:lastRenderedPageBreak/>
        <w:t> 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54D70">
        <w:rPr>
          <w:rFonts w:ascii="Arial" w:eastAsia="Times New Roman" w:hAnsi="Arial" w:cs="Arial"/>
          <w:b/>
          <w:bCs/>
          <w:i/>
          <w:iCs/>
          <w:color w:val="1F4E79"/>
          <w:lang w:eastAsia="el-GR"/>
        </w:rPr>
        <w:t>Φαρμακείο TZOYTZOYΛΑ -ΣΤΕΦΑΝΙΔΟΥ</w:t>
      </w:r>
    </w:p>
    <w:p w:rsidR="00954D70" w:rsidRPr="00954D70" w:rsidRDefault="00954D70" w:rsidP="00954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54D70">
        <w:rPr>
          <w:rFonts w:ascii="Arial" w:eastAsia="Times New Roman" w:hAnsi="Arial" w:cs="Arial"/>
          <w:b/>
          <w:bCs/>
          <w:i/>
          <w:iCs/>
          <w:color w:val="1F4E79"/>
          <w:lang w:eastAsia="el-GR"/>
        </w:rPr>
        <w:t>Θωμά Χατζίκου 41, ΤΚ. 56122, Θεσσαλονίκη, τηλ. 2311241337, κιν. 6972051715</w:t>
      </w:r>
    </w:p>
    <w:p w:rsidR="00954D70" w:rsidRPr="00954D70" w:rsidRDefault="00954D70" w:rsidP="00954D70"/>
    <w:sectPr w:rsidR="00954D70" w:rsidRPr="00954D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63BD0"/>
    <w:multiLevelType w:val="multilevel"/>
    <w:tmpl w:val="B22E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F0"/>
    <w:rsid w:val="000558F0"/>
    <w:rsid w:val="00177DDD"/>
    <w:rsid w:val="00473760"/>
    <w:rsid w:val="007D7727"/>
    <w:rsid w:val="00817E80"/>
    <w:rsid w:val="008642D3"/>
    <w:rsid w:val="00954D70"/>
    <w:rsid w:val="00C40585"/>
    <w:rsid w:val="00DB2F19"/>
    <w:rsid w:val="00E0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0035796843875910msofooter">
    <w:name w:val="m_7670035796843875910msofooter"/>
    <w:basedOn w:val="Normal"/>
    <w:rsid w:val="000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F0"/>
    <w:rPr>
      <w:rFonts w:ascii="Tahoma" w:hAnsi="Tahoma" w:cs="Tahoma"/>
      <w:sz w:val="16"/>
      <w:szCs w:val="16"/>
    </w:rPr>
  </w:style>
  <w:style w:type="paragraph" w:customStyle="1" w:styleId="m7670035796843875910standard">
    <w:name w:val="m_7670035796843875910standard"/>
    <w:basedOn w:val="Normal"/>
    <w:rsid w:val="00C4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C40585"/>
    <w:rPr>
      <w:color w:val="0000FF"/>
      <w:u w:val="single"/>
    </w:rPr>
  </w:style>
  <w:style w:type="paragraph" w:customStyle="1" w:styleId="m7670035796843875910default">
    <w:name w:val="m_7670035796843875910default"/>
    <w:basedOn w:val="Normal"/>
    <w:rsid w:val="0047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0035796843875910msofooter">
    <w:name w:val="m_7670035796843875910msofooter"/>
    <w:basedOn w:val="Normal"/>
    <w:rsid w:val="000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F0"/>
    <w:rPr>
      <w:rFonts w:ascii="Tahoma" w:hAnsi="Tahoma" w:cs="Tahoma"/>
      <w:sz w:val="16"/>
      <w:szCs w:val="16"/>
    </w:rPr>
  </w:style>
  <w:style w:type="paragraph" w:customStyle="1" w:styleId="m7670035796843875910standard">
    <w:name w:val="m_7670035796843875910standard"/>
    <w:basedOn w:val="Normal"/>
    <w:rsid w:val="00C4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C40585"/>
    <w:rPr>
      <w:color w:val="0000FF"/>
      <w:u w:val="single"/>
    </w:rPr>
  </w:style>
  <w:style w:type="paragraph" w:customStyle="1" w:styleId="m7670035796843875910default">
    <w:name w:val="m_7670035796843875910default"/>
    <w:basedOn w:val="Normal"/>
    <w:rsid w:val="0047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7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14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84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38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02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</dc:creator>
  <cp:lastModifiedBy>Stelios</cp:lastModifiedBy>
  <cp:revision>2</cp:revision>
  <dcterms:created xsi:type="dcterms:W3CDTF">2019-04-01T13:34:00Z</dcterms:created>
  <dcterms:modified xsi:type="dcterms:W3CDTF">2019-04-01T13:34:00Z</dcterms:modified>
</cp:coreProperties>
</file>