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9FB60" w14:textId="77777777" w:rsidR="008D5625" w:rsidRPr="00BC123E" w:rsidRDefault="008D5625" w:rsidP="008D5625">
      <w:pPr>
        <w:pStyle w:val="BodyText"/>
        <w:spacing w:line="480" w:lineRule="auto"/>
        <w:ind w:left="-360" w:right="-514"/>
        <w:jc w:val="center"/>
        <w:rPr>
          <w:rFonts w:ascii="Arial Narrow" w:hAnsi="Arial Narrow"/>
          <w:sz w:val="24"/>
          <w:szCs w:val="24"/>
          <w:lang w:bidi="ar-SA"/>
        </w:rPr>
      </w:pPr>
      <w:bookmarkStart w:id="0" w:name="_GoBack"/>
      <w:bookmarkEnd w:id="0"/>
      <w:r w:rsidRPr="00BC123E">
        <w:rPr>
          <w:rFonts w:ascii="Arial Narrow" w:hAnsi="Arial Narrow"/>
          <w:b/>
          <w:sz w:val="24"/>
          <w:szCs w:val="24"/>
          <w:lang w:val="en-US" w:bidi="ar-SA"/>
        </w:rPr>
        <w:t>E</w:t>
      </w:r>
      <w:r w:rsidRPr="00BC123E">
        <w:rPr>
          <w:rFonts w:ascii="Arial Narrow" w:hAnsi="Arial Narrow"/>
          <w:b/>
          <w:sz w:val="24"/>
          <w:szCs w:val="24"/>
          <w:lang w:bidi="ar-SA"/>
        </w:rPr>
        <w:t>ΞΩΔΙΚΗ ΔΗΛΩΣΗ ΠΡΟΣΚΛΗΣΗ ΔΙΑΜΑΡΤΥΡΙΑ</w:t>
      </w:r>
    </w:p>
    <w:p w14:paraId="689D68A4" w14:textId="77777777" w:rsidR="008D5625" w:rsidRPr="00BC123E" w:rsidRDefault="008D5625" w:rsidP="008D5625">
      <w:pPr>
        <w:spacing w:after="0" w:line="480" w:lineRule="auto"/>
        <w:ind w:left="-360" w:right="-514"/>
        <w:jc w:val="both"/>
        <w:rPr>
          <w:rFonts w:ascii="Arial Narrow" w:eastAsia="Times New Roman" w:hAnsi="Arial Narrow" w:cs="Times New Roman"/>
          <w:sz w:val="24"/>
          <w:szCs w:val="24"/>
          <w:lang w:bidi="ar-SA"/>
        </w:rPr>
      </w:pPr>
      <w:r w:rsidRPr="00BC123E">
        <w:rPr>
          <w:rFonts w:ascii="Arial Narrow" w:eastAsia="Times New Roman" w:hAnsi="Arial Narrow" w:cs="Times New Roman"/>
          <w:sz w:val="24"/>
          <w:szCs w:val="24"/>
          <w:lang w:bidi="ar-SA"/>
        </w:rPr>
        <w:t xml:space="preserve">Της πρωτοβάθμιας συνδικαλιστικής οργάνωσης με την επωνυμία </w:t>
      </w:r>
      <w:r w:rsidRPr="00BC123E">
        <w:rPr>
          <w:rFonts w:ascii="Arial Narrow" w:eastAsia="Times New Roman" w:hAnsi="Arial Narrow" w:cs="Times New Roman"/>
          <w:b/>
          <w:bCs/>
          <w:i/>
          <w:iCs/>
          <w:sz w:val="24"/>
          <w:szCs w:val="24"/>
          <w:lang w:bidi="ar-SA"/>
        </w:rPr>
        <w:t>«ΣΥΛΛΟΓΟΣ ΕΡΓΑΖΟΜΕΝΩΝ ΤΡΑΠΕΖΑΣ ΠΕΙΡΑΙΩΣ (Σ.Ε.Τ.Π.)  »,</w:t>
      </w:r>
      <w:r w:rsidRPr="00BC123E">
        <w:rPr>
          <w:rFonts w:ascii="Arial Narrow" w:eastAsia="Times New Roman" w:hAnsi="Arial Narrow" w:cs="Times New Roman"/>
          <w:sz w:val="24"/>
          <w:szCs w:val="24"/>
          <w:lang w:bidi="ar-SA"/>
        </w:rPr>
        <w:t xml:space="preserve"> που εδρεύει στην Αθήνα, οδός Καραγεώργη Σερβίας 2 και εκπροσωπείται νόμιμα.</w:t>
      </w:r>
    </w:p>
    <w:p w14:paraId="79C44274" w14:textId="77777777" w:rsidR="008D5625" w:rsidRPr="00BC123E" w:rsidRDefault="008D5625" w:rsidP="008D5625">
      <w:pPr>
        <w:spacing w:after="200" w:line="480" w:lineRule="auto"/>
        <w:ind w:left="-360" w:right="-514" w:firstLine="851"/>
        <w:jc w:val="center"/>
        <w:rPr>
          <w:rFonts w:ascii="Arial Narrow" w:eastAsia="Calibri" w:hAnsi="Arial Narrow" w:cs="Times New Roman"/>
          <w:b/>
          <w:sz w:val="24"/>
          <w:szCs w:val="24"/>
          <w:lang w:bidi="ar-SA"/>
        </w:rPr>
      </w:pPr>
      <w:r>
        <w:rPr>
          <w:rFonts w:ascii="Arial Narrow" w:eastAsia="Calibri" w:hAnsi="Arial Narrow" w:cs="Times New Roman"/>
          <w:b/>
          <w:sz w:val="24"/>
          <w:szCs w:val="24"/>
          <w:lang w:bidi="ar-SA"/>
        </w:rPr>
        <w:t>ΠΡΟΣ</w:t>
      </w:r>
    </w:p>
    <w:p w14:paraId="79364509" w14:textId="77777777" w:rsidR="008D5625" w:rsidRPr="00BC123E" w:rsidRDefault="008D5625" w:rsidP="008D5625">
      <w:pPr>
        <w:spacing w:after="200" w:line="480" w:lineRule="auto"/>
        <w:ind w:left="-360" w:right="-514" w:firstLine="360"/>
        <w:jc w:val="both"/>
        <w:rPr>
          <w:rFonts w:ascii="Arial Narrow" w:eastAsia="Calibri" w:hAnsi="Arial Narrow" w:cs="Times New Roman"/>
          <w:sz w:val="24"/>
          <w:szCs w:val="24"/>
          <w:lang w:bidi="ar-SA"/>
        </w:rPr>
      </w:pPr>
      <w:r w:rsidRPr="00BC123E">
        <w:rPr>
          <w:rFonts w:ascii="Arial Narrow" w:eastAsia="Calibri" w:hAnsi="Arial Narrow" w:cs="Times New Roman"/>
          <w:sz w:val="24"/>
          <w:szCs w:val="24"/>
          <w:lang w:bidi="ar-SA"/>
        </w:rPr>
        <w:t>Την ανώνυμη τραπεζική εταιρεία με την επωνυμία «</w:t>
      </w:r>
      <w:r w:rsidRPr="00BC123E">
        <w:rPr>
          <w:rFonts w:ascii="Arial Narrow" w:eastAsia="Calibri" w:hAnsi="Arial Narrow" w:cs="Times New Roman"/>
          <w:b/>
          <w:sz w:val="24"/>
          <w:szCs w:val="24"/>
          <w:lang w:bidi="ar-SA"/>
        </w:rPr>
        <w:t>ΤΡΑΠΕΖΑ ΠΕΙΡΑΙΩΣ ΑΝΩΝΥΜΟΣ ΕΤΑΙΡΕΙΑ»</w:t>
      </w:r>
      <w:r w:rsidRPr="00BC123E">
        <w:rPr>
          <w:rFonts w:ascii="Arial Narrow" w:eastAsia="Calibri" w:hAnsi="Arial Narrow" w:cs="Times New Roman"/>
          <w:sz w:val="24"/>
          <w:szCs w:val="24"/>
          <w:lang w:bidi="ar-SA"/>
        </w:rPr>
        <w:t xml:space="preserve">, που εδρεύει στην Αθήνα, οδός Αμερικής </w:t>
      </w:r>
      <w:proofErr w:type="spellStart"/>
      <w:r w:rsidRPr="00BC123E">
        <w:rPr>
          <w:rFonts w:ascii="Arial Narrow" w:eastAsia="Calibri" w:hAnsi="Arial Narrow" w:cs="Times New Roman"/>
          <w:sz w:val="24"/>
          <w:szCs w:val="24"/>
          <w:lang w:bidi="ar-SA"/>
        </w:rPr>
        <w:t>αρ</w:t>
      </w:r>
      <w:proofErr w:type="spellEnd"/>
      <w:r w:rsidRPr="00BC123E">
        <w:rPr>
          <w:rFonts w:ascii="Arial Narrow" w:eastAsia="Calibri" w:hAnsi="Arial Narrow" w:cs="Times New Roman"/>
          <w:sz w:val="24"/>
          <w:szCs w:val="24"/>
          <w:lang w:bidi="ar-SA"/>
        </w:rPr>
        <w:t>. 4 όπως νόμιμα εκπροσωπείται νόμιμα.</w:t>
      </w:r>
    </w:p>
    <w:p w14:paraId="320375DD" w14:textId="77777777" w:rsidR="008D5625" w:rsidRPr="00BC123E" w:rsidRDefault="008D5625" w:rsidP="008D5625">
      <w:pPr>
        <w:spacing w:after="200" w:line="480" w:lineRule="auto"/>
        <w:ind w:left="-360" w:right="-514" w:firstLine="360"/>
        <w:jc w:val="both"/>
        <w:rPr>
          <w:rFonts w:ascii="Arial Narrow" w:eastAsia="Calibri" w:hAnsi="Arial Narrow" w:cs="Times New Roman"/>
          <w:sz w:val="24"/>
          <w:szCs w:val="24"/>
          <w:lang w:bidi="ar-SA"/>
        </w:rPr>
      </w:pPr>
      <w:r w:rsidRPr="00BC123E">
        <w:rPr>
          <w:rFonts w:ascii="Arial Narrow" w:eastAsia="Calibri" w:hAnsi="Arial Narrow" w:cs="Times New Roman"/>
          <w:sz w:val="24"/>
          <w:szCs w:val="24"/>
          <w:lang w:bidi="ar-SA"/>
        </w:rPr>
        <w:t>------------------------------------------------------</w:t>
      </w:r>
    </w:p>
    <w:p w14:paraId="67373A21" w14:textId="36F75994" w:rsidR="008D5625" w:rsidRPr="00BC123E" w:rsidRDefault="008D5625" w:rsidP="008D5625">
      <w:pPr>
        <w:pStyle w:val="p24"/>
        <w:spacing w:line="480" w:lineRule="auto"/>
        <w:jc w:val="both"/>
        <w:rPr>
          <w:rStyle w:val="t36"/>
          <w:rFonts w:ascii="Arial Narrow" w:hAnsi="Arial Narrow"/>
        </w:rPr>
      </w:pPr>
      <w:r w:rsidRPr="00BC123E">
        <w:rPr>
          <w:rFonts w:ascii="Arial Narrow" w:hAnsi="Arial Narrow"/>
        </w:rPr>
        <w:t>          </w:t>
      </w:r>
      <w:r>
        <w:rPr>
          <w:rFonts w:ascii="Arial Narrow" w:hAnsi="Arial Narrow"/>
        </w:rPr>
        <w:t>Υπερβαίνοντας κάθε όριο καλής πίστης, ενημερωθήκαμε μόλις χθες ότι σήμερα θα προβείτε σε μία καθ’ όλα μη νόμιμη, αντισυμβατική και εκβιαστική ενέργεια προς συναδέλφους μας που απασχολούνται σε υποκαταστήματα που μονομερώς, χωρίς να τηρήσετε στο ελάχιστο τις νόμιμες και συμβατικές υποχρεώσεις σας, έχετε ορίσει ότι θα παύσουν να λειτουργούν κιόλας από τη Δευτέρα 23 Νοεμβρίου 2020. Θα λάβουν, όπως μας δήλωσε η Διεύθυνση Ανθρωπίνου Δυναμικού μία επιστολή με την οποία θα τους ανακοινώνετε ότι τίθενται σε αναγκαστική αργία μέχρι το τέλος του μηνός, διάστημα στο οποίο καλούνται είτε να αποδεχτούν μία μετακίνηση/ μετάθεση σε θέση που τυχόν ανευρεθεί  είτε να αναγκασθούν να συμμετάσχουν στο πρόγραμμα «εθελουσίας» εξόδου. Τέτοιες μεθοδεύσεις εκτός από έκνομες είναι</w:t>
      </w:r>
      <w:r w:rsidR="008B7CFE">
        <w:rPr>
          <w:rFonts w:ascii="Arial Narrow" w:hAnsi="Arial Narrow"/>
        </w:rPr>
        <w:t xml:space="preserve"> και</w:t>
      </w:r>
      <w:r>
        <w:rPr>
          <w:rFonts w:ascii="Arial Narrow" w:hAnsi="Arial Narrow"/>
        </w:rPr>
        <w:t xml:space="preserve"> ανεπίτρεπτες. Με ψευτοδιλήμματα, παρουσιάζοντας ένα επαγγελματικό αδιέξοδο, </w:t>
      </w:r>
      <w:r w:rsidR="008B7CFE">
        <w:rPr>
          <w:rFonts w:ascii="Arial Narrow" w:hAnsi="Arial Narrow"/>
        </w:rPr>
        <w:t>που</w:t>
      </w:r>
      <w:r>
        <w:rPr>
          <w:rFonts w:ascii="Arial Narrow" w:hAnsi="Arial Narrow"/>
        </w:rPr>
        <w:t xml:space="preserve"> εσείς αποκλειστικά το δημιουργήσατε, επιδιώκετε την οριζόντια μείωση του προσωπικού και τη συρρίκνωση του εργασιακού κόστους -ενώ έχετε πλείστες άλλες επιλογές-, και δη σε μία περίοδο όπου στη χώρα μας και όχι μόνο όλα έχουν τεθεί σε ολική αναστολή λόγω της πανδημίας. Το μόνο που δεν αναστέλλεται, απ’ ό,τι φαίνεται , είναι ο δικός σας …….προγραμματισμός. Προφανώς οι πρακτικές αυτές είναι καταδικαστέες και εφόσον τις υλοποιήσετε θα μας βρείτε απέναντι, εξαντλώντας κάθε συλλογικό μέσο. </w:t>
      </w:r>
    </w:p>
    <w:p w14:paraId="4CBDE0AD" w14:textId="7A339B77" w:rsidR="008D5625" w:rsidRDefault="008D5625" w:rsidP="008D5625">
      <w:pPr>
        <w:pStyle w:val="p17"/>
        <w:spacing w:line="480" w:lineRule="auto"/>
        <w:ind w:firstLine="720"/>
        <w:jc w:val="both"/>
        <w:rPr>
          <w:rStyle w:val="t36"/>
          <w:rFonts w:ascii="Arial Narrow" w:hAnsi="Arial Narrow"/>
        </w:rPr>
      </w:pPr>
      <w:r>
        <w:rPr>
          <w:rStyle w:val="t36"/>
          <w:rFonts w:ascii="Arial Narrow" w:hAnsi="Arial Narrow"/>
        </w:rPr>
        <w:lastRenderedPageBreak/>
        <w:t>Καίτοι, όπως λέγεται, ο στόχος του προγράμματος εθελουσίας εξόδου έχει ήδη επιτευχθεί, καθώς ανταποκρίθηκαν πάνω από χίλιοι εργαζόμενοι, απαιτείτε και την υποχρεωτική συμμετοχή των συναδέλφων μας στα συγκεκριμένα υποκαταστήματα, που ανακοινώσατε την παραμονή του προγράμματος, ότι θα διακόψουν τη λειτουργία τους. Παρά... την καθολική χρήση μασκών που έχει επιβληθεί, οι μάσκες έπεσαν. Αυτοσκοπός του προγράμματος ήταν η με αυτόν τον τρόπο (της εθελουσίας) απομάκρυνση</w:t>
      </w:r>
      <w:r w:rsidR="008556DF">
        <w:rPr>
          <w:rStyle w:val="t36"/>
          <w:rFonts w:ascii="Arial Narrow" w:hAnsi="Arial Narrow"/>
        </w:rPr>
        <w:t xml:space="preserve"> και</w:t>
      </w:r>
      <w:r>
        <w:rPr>
          <w:rStyle w:val="t36"/>
          <w:rFonts w:ascii="Arial Narrow" w:hAnsi="Arial Narrow"/>
        </w:rPr>
        <w:t xml:space="preserve"> των συγκεκριμένων</w:t>
      </w:r>
      <w:r w:rsidR="008556DF" w:rsidRPr="008556DF">
        <w:rPr>
          <w:rStyle w:val="t36"/>
          <w:rFonts w:ascii="Arial Narrow" w:hAnsi="Arial Narrow"/>
        </w:rPr>
        <w:t xml:space="preserve"> </w:t>
      </w:r>
      <w:r w:rsidR="008556DF">
        <w:rPr>
          <w:rStyle w:val="t36"/>
          <w:rFonts w:ascii="Arial Narrow" w:hAnsi="Arial Narrow"/>
        </w:rPr>
        <w:t>συναδέλφων</w:t>
      </w:r>
      <w:r>
        <w:rPr>
          <w:rStyle w:val="t36"/>
          <w:rFonts w:ascii="Arial Narrow" w:hAnsi="Arial Narrow"/>
        </w:rPr>
        <w:t xml:space="preserve">. </w:t>
      </w:r>
      <w:r w:rsidR="009F2ADE">
        <w:rPr>
          <w:rStyle w:val="t36"/>
          <w:rFonts w:ascii="Arial Narrow" w:hAnsi="Arial Narrow"/>
        </w:rPr>
        <w:t>Π</w:t>
      </w:r>
      <w:r>
        <w:rPr>
          <w:rStyle w:val="t36"/>
          <w:rFonts w:ascii="Arial Narrow" w:hAnsi="Arial Narrow"/>
        </w:rPr>
        <w:t xml:space="preserve">αρουσιάζετε ως μονόδρομο τη συμμετοχή τους, </w:t>
      </w:r>
      <w:proofErr w:type="spellStart"/>
      <w:r>
        <w:rPr>
          <w:rStyle w:val="t36"/>
          <w:rFonts w:ascii="Arial Narrow" w:hAnsi="Arial Narrow"/>
        </w:rPr>
        <w:t>έρχοντας</w:t>
      </w:r>
      <w:proofErr w:type="spellEnd"/>
      <w:r>
        <w:rPr>
          <w:rStyle w:val="t36"/>
          <w:rFonts w:ascii="Arial Narrow" w:hAnsi="Arial Narrow"/>
        </w:rPr>
        <w:t xml:space="preserve"> σε πλήρη αντίθεση με τα όσα οι ίδιοι σε Δελτίο Τύπου σας (διότι πάνω από όλα είναι η εικόνα)</w:t>
      </w:r>
      <w:r w:rsidR="008556DF">
        <w:rPr>
          <w:rStyle w:val="t36"/>
          <w:rFonts w:ascii="Arial Narrow" w:hAnsi="Arial Narrow"/>
        </w:rPr>
        <w:t>,</w:t>
      </w:r>
      <w:r>
        <w:rPr>
          <w:rStyle w:val="t36"/>
          <w:rFonts w:ascii="Arial Narrow" w:hAnsi="Arial Narrow"/>
        </w:rPr>
        <w:t xml:space="preserve">  δήθεν ευαγγελίζεστε</w:t>
      </w:r>
      <w:r w:rsidR="008556DF">
        <w:rPr>
          <w:rStyle w:val="t36"/>
          <w:rFonts w:ascii="Arial Narrow" w:hAnsi="Arial Narrow"/>
        </w:rPr>
        <w:t>,</w:t>
      </w:r>
      <w:r>
        <w:rPr>
          <w:rStyle w:val="t36"/>
          <w:rFonts w:ascii="Arial Narrow" w:hAnsi="Arial Narrow"/>
        </w:rPr>
        <w:t xml:space="preserve"> ότι δηλαδή το</w:t>
      </w:r>
      <w:r w:rsidRPr="00BC123E">
        <w:rPr>
          <w:rStyle w:val="t36"/>
          <w:rFonts w:ascii="Arial Narrow" w:hAnsi="Arial Narrow"/>
        </w:rPr>
        <w:t xml:space="preserve"> πρόγραμμα εθελούσιας </w:t>
      </w:r>
      <w:r>
        <w:rPr>
          <w:rStyle w:val="t36"/>
          <w:rFonts w:ascii="Arial Narrow" w:hAnsi="Arial Narrow"/>
        </w:rPr>
        <w:t xml:space="preserve">εξόδου </w:t>
      </w:r>
      <w:r w:rsidRPr="00BC123E">
        <w:rPr>
          <w:rStyle w:val="t36"/>
          <w:rFonts w:ascii="Arial Narrow" w:hAnsi="Arial Narrow"/>
        </w:rPr>
        <w:t xml:space="preserve">είναι εθελοντικό και </w:t>
      </w:r>
      <w:r>
        <w:rPr>
          <w:rStyle w:val="t36"/>
          <w:rFonts w:ascii="Arial Narrow" w:hAnsi="Arial Narrow"/>
        </w:rPr>
        <w:t>απευθύνεται σε</w:t>
      </w:r>
      <w:r w:rsidRPr="00BC123E">
        <w:rPr>
          <w:rStyle w:val="t36"/>
          <w:rFonts w:ascii="Arial Narrow" w:hAnsi="Arial Narrow"/>
        </w:rPr>
        <w:t xml:space="preserve"> εκείνους τους εργαζόμενους </w:t>
      </w:r>
      <w:r w:rsidR="008556DF">
        <w:rPr>
          <w:rStyle w:val="t36"/>
          <w:rFonts w:ascii="Arial Narrow" w:hAnsi="Arial Narrow"/>
        </w:rPr>
        <w:t>,</w:t>
      </w:r>
      <w:r w:rsidRPr="00BC123E">
        <w:rPr>
          <w:rStyle w:val="t36"/>
          <w:rFonts w:ascii="Arial Narrow" w:hAnsi="Arial Narrow"/>
        </w:rPr>
        <w:t xml:space="preserve">που μετά από σοβαρή σκέψη </w:t>
      </w:r>
      <w:r w:rsidR="008556DF">
        <w:rPr>
          <w:rStyle w:val="t36"/>
          <w:rFonts w:ascii="Arial Narrow" w:hAnsi="Arial Narrow"/>
        </w:rPr>
        <w:t xml:space="preserve">, </w:t>
      </w:r>
      <w:r w:rsidRPr="00BC123E">
        <w:rPr>
          <w:rStyle w:val="t36"/>
          <w:rFonts w:ascii="Arial Narrow" w:hAnsi="Arial Narrow"/>
        </w:rPr>
        <w:t xml:space="preserve"> επιθυμούν να προσανατολιστούν σε άλλες προσωπικές ή και επαγγελματικές επιλογές αξιοποιώντας τα πλεονεκτήματα του προγράμματος</w:t>
      </w:r>
      <w:r>
        <w:rPr>
          <w:rStyle w:val="t36"/>
          <w:rFonts w:ascii="Arial Narrow" w:hAnsi="Arial Narrow"/>
        </w:rPr>
        <w:t xml:space="preserve">. </w:t>
      </w:r>
    </w:p>
    <w:p w14:paraId="2B611AC6" w14:textId="372DC750" w:rsidR="008D5625" w:rsidRPr="00BC123E" w:rsidRDefault="008D5625" w:rsidP="008D5625">
      <w:pPr>
        <w:pStyle w:val="p17"/>
        <w:spacing w:line="480" w:lineRule="auto"/>
        <w:ind w:firstLine="720"/>
        <w:jc w:val="both"/>
        <w:rPr>
          <w:rStyle w:val="t36"/>
          <w:rFonts w:ascii="Arial Narrow" w:hAnsi="Arial Narrow"/>
        </w:rPr>
      </w:pPr>
      <w:r>
        <w:rPr>
          <w:rStyle w:val="t36"/>
          <w:rFonts w:ascii="Arial Narrow" w:hAnsi="Arial Narrow"/>
        </w:rPr>
        <w:t xml:space="preserve">Επειδή, λοιπόν, στο σκεπτικό σας πρέπει πάση θυσία να «επιλέξουν» οι συνάδελφοι των εν λόγω υποκαταστημάτων την </w:t>
      </w:r>
      <w:r w:rsidR="008B7CFE">
        <w:rPr>
          <w:rStyle w:val="t36"/>
          <w:rFonts w:ascii="Arial Narrow" w:hAnsi="Arial Narrow"/>
        </w:rPr>
        <w:t>«</w:t>
      </w:r>
      <w:r>
        <w:rPr>
          <w:rStyle w:val="t36"/>
          <w:rFonts w:ascii="Arial Narrow" w:hAnsi="Arial Narrow"/>
        </w:rPr>
        <w:t>οικειοθελή</w:t>
      </w:r>
      <w:r w:rsidR="008B7CFE">
        <w:rPr>
          <w:rStyle w:val="t36"/>
          <w:rFonts w:ascii="Arial Narrow" w:hAnsi="Arial Narrow"/>
        </w:rPr>
        <w:t>»</w:t>
      </w:r>
      <w:r>
        <w:rPr>
          <w:rStyle w:val="t36"/>
          <w:rFonts w:ascii="Arial Narrow" w:hAnsi="Arial Narrow"/>
        </w:rPr>
        <w:t xml:space="preserve"> αποχώρηση, προκειμένου να παρακάμψετε τις υποχρεώσεις σας, κλείνετε αιφνιδίως τα καταστήματα  για να συναισθανθούν βιωματικά ότι δεν έχουν θέση στην Τράπεζα, χορηγώντας τους αναγκαστική άδεια μετ’ αποδοχών. Δεν μπορούν να αποφασίσουν για το εάν επιθυμούν τη συμμετοχή τους στο πρόγραμμα εθελουσίας εξόδου, απασχολούμενοι και όχι σε αργία; Είναι μία πράξη εκδικητική (γιατί δεν </w:t>
      </w:r>
      <w:proofErr w:type="spellStart"/>
      <w:r>
        <w:rPr>
          <w:rStyle w:val="t36"/>
          <w:rFonts w:ascii="Arial Narrow" w:hAnsi="Arial Narrow"/>
        </w:rPr>
        <w:t>εξεδήλωσαν</w:t>
      </w:r>
      <w:proofErr w:type="spellEnd"/>
      <w:r>
        <w:rPr>
          <w:rStyle w:val="t36"/>
          <w:rFonts w:ascii="Arial Narrow" w:hAnsi="Arial Narrow"/>
        </w:rPr>
        <w:t xml:space="preserve"> μέχρι σήμερα ενδιαφέρον) και εκβιαστική. Από μόνη της η θέση σε υποχρεωτική άδεια πληροί την αποδοκιμαζόμενη από το εργατικό δίκαιο έννοια της μονομερούς βλαπτικής μεταβολής των όρων εργασίας</w:t>
      </w:r>
      <w:r w:rsidR="008556DF">
        <w:rPr>
          <w:rStyle w:val="t36"/>
          <w:rFonts w:ascii="Arial Narrow" w:hAnsi="Arial Narrow"/>
        </w:rPr>
        <w:t>.</w:t>
      </w:r>
      <w:r>
        <w:rPr>
          <w:rStyle w:val="t36"/>
          <w:rFonts w:ascii="Arial Narrow" w:hAnsi="Arial Narrow"/>
        </w:rPr>
        <w:t xml:space="preserve"> Καμία βλαπτική μεταβολή δεν θα επιτρέψουμε και οφείλετε να σεβαστείτε το νόμο και τις συμβάσεις (συλλογικές και ατομικές)</w:t>
      </w:r>
    </w:p>
    <w:p w14:paraId="474CF42C" w14:textId="4EC59D30" w:rsidR="008D5625" w:rsidRDefault="008D5625" w:rsidP="008D5625">
      <w:pPr>
        <w:pStyle w:val="p17"/>
        <w:spacing w:line="480" w:lineRule="auto"/>
        <w:ind w:firstLine="720"/>
        <w:jc w:val="both"/>
        <w:rPr>
          <w:rStyle w:val="t36"/>
          <w:rFonts w:ascii="Arial Narrow" w:hAnsi="Arial Narrow"/>
        </w:rPr>
      </w:pPr>
      <w:r>
        <w:rPr>
          <w:rStyle w:val="t36"/>
          <w:rFonts w:ascii="Arial Narrow" w:hAnsi="Arial Narrow"/>
        </w:rPr>
        <w:t xml:space="preserve">Στο όνομα του μετασχηματισμού  κλείνετε υποκαταστήματα. Με την παρούσα δεν σχολιάζουμε την επιχειρηματική σας αυτή επιλογή, που ελήφθη χωρίς καμία διαβούλευση και </w:t>
      </w:r>
      <w:r>
        <w:rPr>
          <w:rStyle w:val="t36"/>
          <w:rFonts w:ascii="Arial Narrow" w:hAnsi="Arial Narrow"/>
        </w:rPr>
        <w:lastRenderedPageBreak/>
        <w:t xml:space="preserve">σε κάθε περίπτωση είναι ανορθολογική και θα δημιουργήσει πλείστα προβλήματα στους πελάτες της Τράπεζας, </w:t>
      </w:r>
      <w:r w:rsidR="008B7CFE">
        <w:rPr>
          <w:rStyle w:val="t36"/>
          <w:rFonts w:ascii="Arial Narrow" w:hAnsi="Arial Narrow"/>
        </w:rPr>
        <w:t xml:space="preserve">στις τοπικές κοινωνίες , στην οικονομία της Χώρας </w:t>
      </w:r>
      <w:r>
        <w:rPr>
          <w:rStyle w:val="t36"/>
          <w:rFonts w:ascii="Arial Narrow" w:hAnsi="Arial Narrow"/>
        </w:rPr>
        <w:t>αλλά</w:t>
      </w:r>
      <w:r w:rsidR="008B7CFE">
        <w:rPr>
          <w:rStyle w:val="t36"/>
          <w:rFonts w:ascii="Arial Narrow" w:hAnsi="Arial Narrow"/>
        </w:rPr>
        <w:t xml:space="preserve"> </w:t>
      </w:r>
      <w:r>
        <w:rPr>
          <w:rStyle w:val="t36"/>
          <w:rFonts w:ascii="Arial Narrow" w:hAnsi="Arial Narrow"/>
        </w:rPr>
        <w:t xml:space="preserve">την παραβίαση των </w:t>
      </w:r>
      <w:r w:rsidR="001B22FA">
        <w:rPr>
          <w:rStyle w:val="t36"/>
          <w:rFonts w:ascii="Arial Narrow" w:hAnsi="Arial Narrow"/>
        </w:rPr>
        <w:t>υποχρεώσεών</w:t>
      </w:r>
      <w:r>
        <w:rPr>
          <w:rStyle w:val="t36"/>
          <w:rFonts w:ascii="Arial Narrow" w:hAnsi="Arial Narrow"/>
        </w:rPr>
        <w:t xml:space="preserve"> σας που πηγάζουν από κανονιστικές διατάξεις των πρόσφατων συλλογικών συμβάσεων (τόσο της κλαδικής όσο και της επιχειρησιακής) που έχετε αυτοβούλως συμβληθεί.</w:t>
      </w:r>
    </w:p>
    <w:p w14:paraId="3242AC3E" w14:textId="16F42124" w:rsidR="001B22FA" w:rsidRDefault="008D5625" w:rsidP="008D5625">
      <w:pPr>
        <w:pStyle w:val="p17"/>
        <w:spacing w:line="480" w:lineRule="auto"/>
        <w:ind w:firstLine="720"/>
        <w:jc w:val="both"/>
        <w:rPr>
          <w:rStyle w:val="t36"/>
          <w:rFonts w:ascii="Arial Narrow" w:hAnsi="Arial Narrow"/>
        </w:rPr>
      </w:pPr>
      <w:r>
        <w:rPr>
          <w:rStyle w:val="t36"/>
          <w:rFonts w:ascii="Arial Narrow" w:hAnsi="Arial Narrow"/>
        </w:rPr>
        <w:t>Αφού ασμένως προχωρείτε στο κλείσιμο καταστημάτων,</w:t>
      </w:r>
      <w:r w:rsidR="008B7CFE">
        <w:rPr>
          <w:rStyle w:val="t36"/>
          <w:rFonts w:ascii="Arial Narrow" w:hAnsi="Arial Narrow"/>
        </w:rPr>
        <w:t xml:space="preserve"> και μάλιστα εν μέσω πανδημίας,</w:t>
      </w:r>
      <w:r w:rsidR="001754A0">
        <w:rPr>
          <w:rStyle w:val="t36"/>
          <w:rFonts w:ascii="Arial Narrow" w:hAnsi="Arial Narrow"/>
        </w:rPr>
        <w:t xml:space="preserve"> </w:t>
      </w:r>
      <w:r w:rsidR="008B7CFE">
        <w:rPr>
          <w:rStyle w:val="t36"/>
          <w:rFonts w:ascii="Arial Narrow" w:hAnsi="Arial Narrow"/>
        </w:rPr>
        <w:t xml:space="preserve"> </w:t>
      </w:r>
      <w:r>
        <w:rPr>
          <w:rStyle w:val="t36"/>
          <w:rFonts w:ascii="Arial Narrow" w:hAnsi="Arial Narrow"/>
        </w:rPr>
        <w:t xml:space="preserve"> ερωτούμε </w:t>
      </w:r>
      <w:r w:rsidR="00A41F93">
        <w:rPr>
          <w:rStyle w:val="t36"/>
          <w:rFonts w:ascii="Arial Narrow" w:hAnsi="Arial Narrow"/>
        </w:rPr>
        <w:t xml:space="preserve">ποια </w:t>
      </w:r>
      <w:r>
        <w:rPr>
          <w:rStyle w:val="t36"/>
          <w:rFonts w:ascii="Arial Narrow" w:hAnsi="Arial Narrow"/>
        </w:rPr>
        <w:t>είναι τα άλλα μέτρα που έχετε δεσμευθεί να λάβετε. Δεσμευτήκατε για την προστασία της απασχόλησης</w:t>
      </w:r>
      <w:r w:rsidR="00336159">
        <w:rPr>
          <w:rStyle w:val="t36"/>
          <w:rFonts w:ascii="Arial Narrow" w:hAnsi="Arial Narrow"/>
        </w:rPr>
        <w:t xml:space="preserve">, </w:t>
      </w:r>
      <w:r>
        <w:rPr>
          <w:rStyle w:val="t36"/>
          <w:rFonts w:ascii="Arial Narrow" w:hAnsi="Arial Narrow"/>
        </w:rPr>
        <w:t xml:space="preserve">τη λήψη μέτρων εκπαίδευσης, επιμόρφωσης, αξιοποίησης και εξέλιξης του υφιστάμενου ανθρωπίνου δυναμικού. Η πρόσφατη επιχειρησιακή συλλογική σύμβαση εργασίας, ρητά αναφέρει την υποχρέωσή σας για άμεση και έγκαιρη ενημέρωση </w:t>
      </w:r>
      <w:r w:rsidR="00336159">
        <w:rPr>
          <w:rStyle w:val="t36"/>
          <w:rFonts w:ascii="Arial Narrow" w:hAnsi="Arial Narrow"/>
        </w:rPr>
        <w:t xml:space="preserve">μας </w:t>
      </w:r>
      <w:r>
        <w:rPr>
          <w:rStyle w:val="t36"/>
          <w:rFonts w:ascii="Arial Narrow" w:hAnsi="Arial Narrow"/>
        </w:rPr>
        <w:t>σε τακτική και συστηματική βάση τόσο για τα μέτρα όσο και για τα προγράμματα που θ’ ακολουθηθούν λόγω της ψηφιοποίησης. Από αυτή την υποχρέωση αντικειμενικά απέχετε, καθιστώντας τ</w:t>
      </w:r>
      <w:r w:rsidR="00336159">
        <w:rPr>
          <w:rStyle w:val="t36"/>
          <w:rFonts w:ascii="Arial Narrow" w:hAnsi="Arial Narrow"/>
        </w:rPr>
        <w:t>ι</w:t>
      </w:r>
      <w:r>
        <w:rPr>
          <w:rStyle w:val="t36"/>
          <w:rFonts w:ascii="Arial Narrow" w:hAnsi="Arial Narrow"/>
        </w:rPr>
        <w:t>ς επιχειρηματικές σας αποφάσεις συγχρόνως παράνομες και ακυρωτέες. Μόλις χθες μας ανακοινώσατε ότι οι συνάδελφοί μας θα τεθούν σήμερα σε υποχρεωτική άδεια. Αυτό ούτε έγκαιρο είναι, ούτε προϊόν συζήτησης. Είναι μία τελεσίδικη μονομερής εργοδοτική απόφαση καταλύοντας κάθε νομιμότητα. Εκτός από παράνομη και αντισυμβατική, εμπεριέχει και την παραδοχή, ότι είτε αδιαφορείτε για τις υποχρεώσεις σας  είτε ότι αρνείστε οιαδήποτε</w:t>
      </w:r>
      <w:r w:rsidR="001B22FA">
        <w:rPr>
          <w:rStyle w:val="t36"/>
          <w:rFonts w:ascii="Arial Narrow" w:hAnsi="Arial Narrow"/>
        </w:rPr>
        <w:t xml:space="preserve"> ουσιαστική</w:t>
      </w:r>
      <w:r>
        <w:rPr>
          <w:rStyle w:val="t36"/>
          <w:rFonts w:ascii="Arial Narrow" w:hAnsi="Arial Narrow"/>
        </w:rPr>
        <w:t xml:space="preserve"> διαδικασία αξιοποίησης του ανθρωπίνου δυναμικού. Στη λογική σας τα υποκαταστήματα κλείνουν αύτανδρα. Δεν καταστρώσατε κάποιο πλάνο αξιοποίησης του ανθρωπίνου δυναμικού, ενώ αυτή </w:t>
      </w:r>
      <w:r w:rsidR="001B22FA">
        <w:rPr>
          <w:rStyle w:val="t36"/>
          <w:rFonts w:ascii="Arial Narrow" w:hAnsi="Arial Narrow"/>
        </w:rPr>
        <w:t xml:space="preserve">πρέπει να είναι η πρώτη </w:t>
      </w:r>
      <w:r>
        <w:rPr>
          <w:rStyle w:val="t36"/>
          <w:rFonts w:ascii="Arial Narrow" w:hAnsi="Arial Narrow"/>
        </w:rPr>
        <w:t xml:space="preserve">σας προτεραιότητα. </w:t>
      </w:r>
      <w:r w:rsidRPr="00336159">
        <w:rPr>
          <w:rStyle w:val="t36"/>
          <w:rFonts w:ascii="Arial Narrow" w:hAnsi="Arial Narrow"/>
          <w:b/>
          <w:bCs/>
        </w:rPr>
        <w:t>Τώρα, στο επόμενο -ούτε δεκαήμερο- θα αναζητηθούν «διαθέσιμες θέσεις», χωρίς μάλιστα να τις εξασφαλίζετε</w:t>
      </w:r>
      <w:r>
        <w:rPr>
          <w:rStyle w:val="t36"/>
          <w:rFonts w:ascii="Arial Narrow" w:hAnsi="Arial Narrow"/>
        </w:rPr>
        <w:t>. Τι κάνατε μέχρι σήμερα; Ή μήπως, σύμφωνα με το πρόσφατο παρελθόν, θα προτείνετε μη πραγματικές αλλά εξοντωτικές και μειωτικές θέσεις εργασίας</w:t>
      </w:r>
      <w:r w:rsidR="00A20B6B">
        <w:rPr>
          <w:rStyle w:val="t36"/>
          <w:rFonts w:ascii="Arial Narrow" w:hAnsi="Arial Narrow"/>
        </w:rPr>
        <w:t xml:space="preserve"> ;</w:t>
      </w:r>
      <w:r>
        <w:rPr>
          <w:rStyle w:val="t36"/>
          <w:rFonts w:ascii="Arial Narrow" w:hAnsi="Arial Narrow"/>
        </w:rPr>
        <w:t xml:space="preserve"> Ας μη θυμηθούμε</w:t>
      </w:r>
      <w:r w:rsidR="00336159">
        <w:rPr>
          <w:rStyle w:val="t36"/>
          <w:rFonts w:ascii="Arial Narrow" w:hAnsi="Arial Narrow"/>
        </w:rPr>
        <w:t xml:space="preserve"> για παράδειγμα </w:t>
      </w:r>
      <w:r>
        <w:rPr>
          <w:rStyle w:val="t36"/>
          <w:rFonts w:ascii="Arial Narrow" w:hAnsi="Arial Narrow"/>
        </w:rPr>
        <w:t xml:space="preserve"> Λέρου ή το οροπέδιο Λασιθίου θέση που προτείνατε πέρυσι και σήμερα το κλείνετε... </w:t>
      </w:r>
    </w:p>
    <w:p w14:paraId="6E401872" w14:textId="16F067CA" w:rsidR="008D5625" w:rsidRPr="009F2ADE" w:rsidRDefault="00702C79" w:rsidP="00A41F93">
      <w:pPr>
        <w:pStyle w:val="p17"/>
        <w:spacing w:line="480" w:lineRule="auto"/>
        <w:ind w:firstLine="720"/>
        <w:jc w:val="both"/>
        <w:rPr>
          <w:rStyle w:val="t36"/>
          <w:rFonts w:ascii="Arial Narrow" w:hAnsi="Arial Narrow"/>
          <w:b/>
          <w:bCs/>
        </w:rPr>
      </w:pPr>
      <w:r w:rsidRPr="009F2ADE">
        <w:rPr>
          <w:rStyle w:val="t36"/>
          <w:rFonts w:ascii="Arial Narrow" w:hAnsi="Arial Narrow"/>
          <w:b/>
          <w:bCs/>
        </w:rPr>
        <w:t>Ακόμα και τώρα υπάρχουν όλα τα περιθώρια να προβείτε στην</w:t>
      </w:r>
      <w:r w:rsidR="00A41F93" w:rsidRPr="009F2ADE">
        <w:rPr>
          <w:rStyle w:val="t36"/>
          <w:rFonts w:ascii="Arial Narrow" w:hAnsi="Arial Narrow"/>
          <w:b/>
          <w:bCs/>
        </w:rPr>
        <w:t xml:space="preserve"> </w:t>
      </w:r>
      <w:r w:rsidRPr="009F2ADE">
        <w:rPr>
          <w:rStyle w:val="t36"/>
          <w:rFonts w:ascii="Arial Narrow" w:hAnsi="Arial Narrow"/>
          <w:b/>
          <w:bCs/>
        </w:rPr>
        <w:t xml:space="preserve"> αξιοποίηση του ανθρωπίνου δυναμικού ώστε να τοποθετηθούν όλοι σε θέσεις σύμφωνα με τα προσόντα ενός εκάστου </w:t>
      </w:r>
      <w:r w:rsidR="00A41F93" w:rsidRPr="009F2ADE">
        <w:rPr>
          <w:rStyle w:val="t36"/>
          <w:rFonts w:ascii="Arial Narrow" w:hAnsi="Arial Narrow"/>
          <w:b/>
          <w:bCs/>
        </w:rPr>
        <w:t>, τις οικογενειακές και οικονομικές ανάγκες του , τον Οργανισμό Προσωπικ</w:t>
      </w:r>
      <w:r w:rsidR="00A20B6B">
        <w:rPr>
          <w:rStyle w:val="t36"/>
          <w:rFonts w:ascii="Arial Narrow" w:hAnsi="Arial Narrow"/>
          <w:b/>
          <w:bCs/>
        </w:rPr>
        <w:t xml:space="preserve">ού , </w:t>
      </w:r>
      <w:r w:rsidR="00A41F93" w:rsidRPr="009F2ADE">
        <w:rPr>
          <w:rStyle w:val="t36"/>
          <w:rFonts w:ascii="Arial Narrow" w:hAnsi="Arial Narrow"/>
          <w:b/>
          <w:bCs/>
        </w:rPr>
        <w:t xml:space="preserve"> </w:t>
      </w:r>
      <w:r w:rsidRPr="009F2ADE">
        <w:rPr>
          <w:rStyle w:val="t36"/>
          <w:rFonts w:ascii="Arial Narrow" w:hAnsi="Arial Narrow"/>
          <w:b/>
          <w:bCs/>
        </w:rPr>
        <w:t>χωρίς καμία βλαπτική μεταβολή</w:t>
      </w:r>
      <w:r w:rsidR="00A41F93" w:rsidRPr="009F2ADE">
        <w:rPr>
          <w:rStyle w:val="t36"/>
          <w:rFonts w:ascii="Arial Narrow" w:hAnsi="Arial Narrow"/>
          <w:b/>
          <w:bCs/>
        </w:rPr>
        <w:t xml:space="preserve"> των όρων εργασίας</w:t>
      </w:r>
      <w:r w:rsidRPr="009F2ADE">
        <w:rPr>
          <w:rStyle w:val="t36"/>
          <w:rFonts w:ascii="Arial Narrow" w:hAnsi="Arial Narrow"/>
          <w:b/>
          <w:bCs/>
        </w:rPr>
        <w:t xml:space="preserve"> . Είναι αδιανόητο να μην υπάρχει τέτοια δυνατότητα </w:t>
      </w:r>
      <w:r w:rsidR="00A41F93" w:rsidRPr="009F2ADE">
        <w:rPr>
          <w:rStyle w:val="t36"/>
          <w:rFonts w:ascii="Arial Narrow" w:hAnsi="Arial Narrow"/>
          <w:b/>
          <w:bCs/>
        </w:rPr>
        <w:t xml:space="preserve"> όταν </w:t>
      </w:r>
      <w:r w:rsidRPr="009F2ADE">
        <w:rPr>
          <w:rStyle w:val="t36"/>
          <w:rFonts w:ascii="Arial Narrow" w:hAnsi="Arial Narrow"/>
          <w:b/>
          <w:bCs/>
        </w:rPr>
        <w:t xml:space="preserve"> το</w:t>
      </w:r>
      <w:r w:rsidR="00A41F93" w:rsidRPr="009F2ADE">
        <w:rPr>
          <w:rStyle w:val="t36"/>
          <w:rFonts w:ascii="Arial Narrow" w:hAnsi="Arial Narrow"/>
          <w:b/>
          <w:bCs/>
        </w:rPr>
        <w:t xml:space="preserve"> παρόν</w:t>
      </w:r>
      <w:r w:rsidRPr="009F2ADE">
        <w:rPr>
          <w:rStyle w:val="t36"/>
          <w:rFonts w:ascii="Arial Narrow" w:hAnsi="Arial Narrow"/>
          <w:b/>
          <w:bCs/>
        </w:rPr>
        <w:t xml:space="preserve"> πρόγραμμα εθελούσιας εξόδου</w:t>
      </w:r>
      <w:r w:rsidR="00A41F93" w:rsidRPr="009F2ADE">
        <w:rPr>
          <w:rStyle w:val="t36"/>
          <w:rFonts w:ascii="Arial Narrow" w:hAnsi="Arial Narrow"/>
          <w:b/>
          <w:bCs/>
        </w:rPr>
        <w:t xml:space="preserve"> κρίνεται ήδη </w:t>
      </w:r>
      <w:r w:rsidRPr="009F2ADE">
        <w:rPr>
          <w:rStyle w:val="t36"/>
          <w:rFonts w:ascii="Arial Narrow" w:hAnsi="Arial Narrow"/>
          <w:b/>
          <w:bCs/>
        </w:rPr>
        <w:t>πετυχημένο</w:t>
      </w:r>
      <w:r w:rsidR="00A41F93" w:rsidRPr="009F2ADE">
        <w:rPr>
          <w:rStyle w:val="t36"/>
          <w:rFonts w:ascii="Arial Narrow" w:hAnsi="Arial Narrow"/>
          <w:b/>
          <w:bCs/>
        </w:rPr>
        <w:t xml:space="preserve"> ενώ και στο παρελθόν όταν και προχωρήσατε σε ευρύτερη μείωση του δικτύου καταστημάτων</w:t>
      </w:r>
      <w:r w:rsidR="00A20B6B">
        <w:rPr>
          <w:rStyle w:val="t36"/>
          <w:rFonts w:ascii="Arial Narrow" w:hAnsi="Arial Narrow"/>
          <w:b/>
          <w:bCs/>
        </w:rPr>
        <w:t xml:space="preserve"> </w:t>
      </w:r>
      <w:r w:rsidR="00A41F93" w:rsidRPr="009F2ADE">
        <w:rPr>
          <w:rStyle w:val="t36"/>
          <w:rFonts w:ascii="Arial Narrow" w:hAnsi="Arial Narrow"/>
          <w:b/>
          <w:bCs/>
        </w:rPr>
        <w:t xml:space="preserve">άπαντες οι εργαζόμενοι αξιοποιήθηκαν σύμφωνα με τον Οργανισμό και τις συμβατικές σας υποχρεώσεις και δεσμεύσεις </w:t>
      </w:r>
    </w:p>
    <w:p w14:paraId="314FF0CB" w14:textId="77777777" w:rsidR="008D5625" w:rsidRPr="00A41F93" w:rsidRDefault="008D5625" w:rsidP="008D5625">
      <w:pPr>
        <w:pStyle w:val="p19"/>
        <w:spacing w:line="480" w:lineRule="auto"/>
        <w:jc w:val="center"/>
        <w:rPr>
          <w:rFonts w:ascii="Arial Narrow" w:hAnsi="Arial Narrow"/>
          <w:b/>
          <w:bCs/>
        </w:rPr>
      </w:pPr>
      <w:r w:rsidRPr="00A41F93">
        <w:rPr>
          <w:rFonts w:ascii="Arial Narrow" w:hAnsi="Arial Narrow"/>
          <w:b/>
          <w:bCs/>
        </w:rPr>
        <w:t>ΓΙΑ ΤΟΥΣ ΛΟΓΟΥΣ ΑΥΤΟΥΣ</w:t>
      </w:r>
    </w:p>
    <w:p w14:paraId="62D557B0" w14:textId="1ABEFFDD" w:rsidR="008D5625" w:rsidRPr="00A41F93" w:rsidRDefault="008D5625" w:rsidP="008D5625">
      <w:pPr>
        <w:pStyle w:val="p19"/>
        <w:spacing w:line="480" w:lineRule="auto"/>
        <w:jc w:val="center"/>
        <w:rPr>
          <w:rFonts w:ascii="Arial Narrow" w:hAnsi="Arial Narrow"/>
          <w:b/>
          <w:bCs/>
        </w:rPr>
      </w:pPr>
      <w:r w:rsidRPr="00A41F93">
        <w:rPr>
          <w:rFonts w:ascii="Arial Narrow" w:hAnsi="Arial Narrow"/>
          <w:b/>
          <w:bCs/>
        </w:rPr>
        <w:t xml:space="preserve">Και με τη ρητή επιφύλαξη παντός </w:t>
      </w:r>
      <w:r w:rsidR="008556DF" w:rsidRPr="00A41F93">
        <w:rPr>
          <w:rFonts w:ascii="Arial Narrow" w:hAnsi="Arial Narrow"/>
          <w:b/>
          <w:bCs/>
        </w:rPr>
        <w:t>νόμιμου</w:t>
      </w:r>
      <w:r w:rsidRPr="00A41F93">
        <w:rPr>
          <w:rFonts w:ascii="Arial Narrow" w:hAnsi="Arial Narrow"/>
          <w:b/>
          <w:bCs/>
        </w:rPr>
        <w:t xml:space="preserve"> δικαιώματος μας</w:t>
      </w:r>
    </w:p>
    <w:p w14:paraId="2B3B6DD0" w14:textId="6A8A8B9A" w:rsidR="001754A0" w:rsidRDefault="001754A0" w:rsidP="001754A0">
      <w:pPr>
        <w:pStyle w:val="p18"/>
        <w:spacing w:line="480" w:lineRule="auto"/>
        <w:jc w:val="both"/>
        <w:rPr>
          <w:rStyle w:val="t36"/>
          <w:rFonts w:ascii="Arial Narrow" w:hAnsi="Arial Narrow"/>
        </w:rPr>
      </w:pPr>
      <w:r w:rsidRPr="008556DF">
        <w:rPr>
          <w:rStyle w:val="t36"/>
          <w:rFonts w:ascii="Arial Narrow" w:hAnsi="Arial Narrow"/>
        </w:rPr>
        <w:t xml:space="preserve">ΣΑΣ ΔΗΛΩΝΟΥΜΕ ότι </w:t>
      </w:r>
      <w:r w:rsidR="00A20B6B">
        <w:rPr>
          <w:rStyle w:val="t36"/>
          <w:rFonts w:ascii="Arial Narrow" w:hAnsi="Arial Narrow"/>
        </w:rPr>
        <w:t>η</w:t>
      </w:r>
      <w:r w:rsidRPr="008556DF">
        <w:rPr>
          <w:rStyle w:val="t36"/>
          <w:rFonts w:ascii="Arial Narrow" w:hAnsi="Arial Narrow"/>
        </w:rPr>
        <w:t xml:space="preserve"> με αυτόν τον τρόπο λήψη και επιβολή των επιχειρηματικών σας αποφάσεων είναι καταδικαστέες </w:t>
      </w:r>
    </w:p>
    <w:p w14:paraId="38274E08" w14:textId="56DA4EB1" w:rsidR="001754A0" w:rsidRPr="00BC123E" w:rsidRDefault="008D5625" w:rsidP="001754A0">
      <w:pPr>
        <w:pStyle w:val="p18"/>
        <w:spacing w:line="480" w:lineRule="auto"/>
        <w:jc w:val="both"/>
        <w:rPr>
          <w:rFonts w:ascii="Arial Narrow" w:hAnsi="Arial Narrow"/>
        </w:rPr>
      </w:pPr>
      <w:r w:rsidRPr="00BC123E">
        <w:rPr>
          <w:rStyle w:val="t36"/>
          <w:rFonts w:ascii="Arial Narrow" w:hAnsi="Arial Narrow"/>
        </w:rPr>
        <w:t>Διαμαρτυρόμαστε έντονα και αποκρούουμε</w:t>
      </w:r>
      <w:r>
        <w:rPr>
          <w:rStyle w:val="t36"/>
          <w:rFonts w:ascii="Arial Narrow" w:hAnsi="Arial Narrow"/>
        </w:rPr>
        <w:t xml:space="preserve"> τις</w:t>
      </w:r>
      <w:r w:rsidRPr="00BC123E">
        <w:rPr>
          <w:rStyle w:val="t36"/>
          <w:rFonts w:ascii="Arial Narrow" w:hAnsi="Arial Narrow"/>
        </w:rPr>
        <w:t xml:space="preserve"> ως</w:t>
      </w:r>
      <w:r>
        <w:rPr>
          <w:rStyle w:val="t36"/>
          <w:rFonts w:ascii="Arial Narrow" w:hAnsi="Arial Narrow"/>
        </w:rPr>
        <w:t xml:space="preserve"> άνω πρακτικές και δη την επιβολή υποχρεωτικής άδειας σε συναδέλφους</w:t>
      </w:r>
      <w:r w:rsidR="001754A0">
        <w:rPr>
          <w:rStyle w:val="t36"/>
          <w:rFonts w:ascii="Arial Narrow" w:hAnsi="Arial Narrow"/>
        </w:rPr>
        <w:t xml:space="preserve"> </w:t>
      </w:r>
    </w:p>
    <w:p w14:paraId="50689346" w14:textId="31C7291B" w:rsidR="008D5625" w:rsidRPr="00BC123E" w:rsidRDefault="008D5625" w:rsidP="008D5625">
      <w:pPr>
        <w:pStyle w:val="p36"/>
        <w:spacing w:line="480" w:lineRule="auto"/>
        <w:jc w:val="both"/>
        <w:rPr>
          <w:rFonts w:ascii="Arial Narrow" w:hAnsi="Arial Narrow"/>
        </w:rPr>
      </w:pPr>
      <w:r>
        <w:rPr>
          <w:rStyle w:val="t36"/>
          <w:rFonts w:ascii="Arial Narrow" w:hAnsi="Arial Narrow"/>
        </w:rPr>
        <w:t>ΣΑΣ ΚΑΛΟΥΜΕ να μην αποστείλετε τις επιστολές που θέτο</w:t>
      </w:r>
      <w:r w:rsidR="00001184">
        <w:rPr>
          <w:rStyle w:val="t36"/>
          <w:rFonts w:ascii="Arial Narrow" w:hAnsi="Arial Narrow"/>
        </w:rPr>
        <w:t>υ</w:t>
      </w:r>
      <w:r>
        <w:rPr>
          <w:rStyle w:val="t36"/>
          <w:rFonts w:ascii="Arial Narrow" w:hAnsi="Arial Narrow"/>
        </w:rPr>
        <w:t>ν μέρος του προσωπικού σε υποχρεωτική άδεια και να παύσετε επιτέλους την άσκηση ψυχολογικής βίας για την (υποχρεωτική) συμμετοχή στο πρόγραμμα εθελουσίας εξόδου. Αυτή νοείται μόνο υπό καθεστώς ελεύθερης βούλησης, άλλως δεν είναι σύννομη</w:t>
      </w:r>
    </w:p>
    <w:p w14:paraId="56E6B6A0" w14:textId="77777777" w:rsidR="008D5625" w:rsidRDefault="008D5625" w:rsidP="008D5625">
      <w:pPr>
        <w:pStyle w:val="p25"/>
        <w:spacing w:line="480" w:lineRule="auto"/>
        <w:jc w:val="both"/>
        <w:rPr>
          <w:rStyle w:val="t36"/>
          <w:rFonts w:ascii="Arial Narrow" w:hAnsi="Arial Narrow"/>
        </w:rPr>
      </w:pPr>
      <w:r w:rsidRPr="00BC123E">
        <w:rPr>
          <w:rStyle w:val="t37"/>
          <w:rFonts w:ascii="Arial Narrow" w:hAnsi="Arial Narrow"/>
        </w:rPr>
        <w:t>ΑΛΛΩΣ</w:t>
      </w:r>
      <w:r>
        <w:rPr>
          <w:rStyle w:val="t37"/>
          <w:rFonts w:ascii="Arial Narrow" w:hAnsi="Arial Narrow"/>
        </w:rPr>
        <w:t xml:space="preserve"> </w:t>
      </w:r>
      <w:r w:rsidRPr="00BC123E">
        <w:rPr>
          <w:rStyle w:val="t44"/>
          <w:rFonts w:ascii="Arial Narrow" w:hAnsi="Arial Narrow"/>
        </w:rPr>
        <w:t>ΣΑΣ ΔΗΛΩΝΟΥΜΕ</w:t>
      </w:r>
      <w:r w:rsidRPr="00BC123E">
        <w:rPr>
          <w:rFonts w:ascii="Arial Narrow" w:hAnsi="Arial Narrow"/>
        </w:rPr>
        <w:t> </w:t>
      </w:r>
      <w:r w:rsidRPr="00BC123E">
        <w:rPr>
          <w:rStyle w:val="t36"/>
          <w:rFonts w:ascii="Arial Narrow" w:hAnsi="Arial Narrow"/>
        </w:rPr>
        <w:t>ότι</w:t>
      </w:r>
      <w:r>
        <w:rPr>
          <w:rStyle w:val="t36"/>
          <w:rFonts w:ascii="Arial Narrow" w:hAnsi="Arial Narrow"/>
        </w:rPr>
        <w:t xml:space="preserve"> η ενέργεια αυτή συνιστά μονομερή βλαπτική μεταβολή των όρων εργασία και ότι</w:t>
      </w:r>
      <w:r w:rsidRPr="00BC123E">
        <w:rPr>
          <w:rStyle w:val="t36"/>
          <w:rFonts w:ascii="Arial Narrow" w:hAnsi="Arial Narrow"/>
        </w:rPr>
        <w:t xml:space="preserve"> θα προβούμε σε κάθε νόμιμη ενέργεια και </w:t>
      </w:r>
      <w:r>
        <w:rPr>
          <w:rStyle w:val="t36"/>
          <w:rFonts w:ascii="Arial Narrow" w:hAnsi="Arial Narrow"/>
        </w:rPr>
        <w:t>συλλογική δράση για την π</w:t>
      </w:r>
      <w:r w:rsidRPr="00BC123E">
        <w:rPr>
          <w:rStyle w:val="t36"/>
          <w:rFonts w:ascii="Arial Narrow" w:hAnsi="Arial Narrow"/>
        </w:rPr>
        <w:t>ροάσπιση των συμφερόντων των μελών μας.</w:t>
      </w:r>
    </w:p>
    <w:p w14:paraId="3A8EC7DE" w14:textId="4FEEF111" w:rsidR="001754A0" w:rsidRPr="00713796" w:rsidRDefault="001754A0" w:rsidP="001754A0">
      <w:pPr>
        <w:spacing w:after="200" w:line="360" w:lineRule="auto"/>
        <w:ind w:left="142" w:right="84"/>
        <w:jc w:val="both"/>
        <w:rPr>
          <w:rFonts w:asciiTheme="majorBidi" w:eastAsia="Calibri" w:hAnsiTheme="majorBidi" w:cstheme="majorBidi"/>
          <w:i/>
          <w:lang w:bidi="ar-SA"/>
        </w:rPr>
      </w:pPr>
      <w:r w:rsidRPr="00713796">
        <w:rPr>
          <w:rFonts w:asciiTheme="majorBidi" w:eastAsia="Calibri" w:hAnsiTheme="majorBidi" w:cstheme="majorBidi"/>
          <w:i/>
          <w:lang w:bidi="ar-SA"/>
        </w:rPr>
        <w:t xml:space="preserve">Αρμόδιος δικαστικός επιμελητής εντέλλεται να επιδώσει νόμιμα την παρούσα προς αυτήν που απευθύνεται που εδρεύει στην Αθήνα, οδός Αμερικής </w:t>
      </w:r>
      <w:proofErr w:type="spellStart"/>
      <w:r w:rsidRPr="00713796">
        <w:rPr>
          <w:rFonts w:asciiTheme="majorBidi" w:eastAsia="Calibri" w:hAnsiTheme="majorBidi" w:cstheme="majorBidi"/>
          <w:i/>
          <w:lang w:bidi="ar-SA"/>
        </w:rPr>
        <w:t>αρ</w:t>
      </w:r>
      <w:proofErr w:type="spellEnd"/>
      <w:r w:rsidRPr="00713796">
        <w:rPr>
          <w:rFonts w:asciiTheme="majorBidi" w:eastAsia="Calibri" w:hAnsiTheme="majorBidi" w:cstheme="majorBidi"/>
          <w:i/>
          <w:lang w:bidi="ar-SA"/>
        </w:rPr>
        <w:t>. 4 όπως νόμιμα εκπροσωπείται προς γνώση της και για τις νόμιμες συνέπειε</w:t>
      </w:r>
      <w:r>
        <w:rPr>
          <w:rFonts w:asciiTheme="majorBidi" w:eastAsia="Calibri" w:hAnsiTheme="majorBidi" w:cstheme="majorBidi"/>
          <w:i/>
          <w:lang w:bidi="ar-SA"/>
        </w:rPr>
        <w:t>ς αντιγράφοντας ολόκληρη στην έκθεση επίδοσης τους</w:t>
      </w:r>
    </w:p>
    <w:p w14:paraId="129662F9" w14:textId="33446A20" w:rsidR="001754A0" w:rsidRPr="00713796" w:rsidRDefault="001754A0" w:rsidP="001754A0">
      <w:pPr>
        <w:spacing w:after="200" w:line="360" w:lineRule="auto"/>
        <w:ind w:left="-360" w:right="-514"/>
        <w:jc w:val="center"/>
        <w:rPr>
          <w:rFonts w:asciiTheme="majorBidi" w:eastAsia="Calibri" w:hAnsiTheme="majorBidi" w:cstheme="majorBidi"/>
          <w:i/>
          <w:lang w:bidi="ar-SA"/>
        </w:rPr>
      </w:pPr>
      <w:r w:rsidRPr="00713796">
        <w:rPr>
          <w:rFonts w:asciiTheme="majorBidi" w:eastAsia="Calibri" w:hAnsiTheme="majorBidi" w:cstheme="majorBidi"/>
          <w:i/>
          <w:lang w:bidi="ar-SA"/>
        </w:rPr>
        <w:t xml:space="preserve">Αθήνα, </w:t>
      </w:r>
      <w:r>
        <w:rPr>
          <w:rFonts w:asciiTheme="majorBidi" w:eastAsia="Calibri" w:hAnsiTheme="majorBidi" w:cstheme="majorBidi"/>
          <w:i/>
          <w:lang w:bidi="ar-SA"/>
        </w:rPr>
        <w:t>20</w:t>
      </w:r>
      <w:r w:rsidRPr="00713796">
        <w:rPr>
          <w:rFonts w:asciiTheme="majorBidi" w:eastAsia="Calibri" w:hAnsiTheme="majorBidi" w:cstheme="majorBidi"/>
          <w:i/>
          <w:lang w:bidi="ar-SA"/>
        </w:rPr>
        <w:t>-11-2020</w:t>
      </w:r>
    </w:p>
    <w:p w14:paraId="2E5F9D56" w14:textId="77777777" w:rsidR="001754A0" w:rsidRPr="00713796" w:rsidRDefault="001754A0" w:rsidP="001754A0">
      <w:pPr>
        <w:spacing w:after="200" w:line="360" w:lineRule="auto"/>
        <w:ind w:left="-360" w:right="-514"/>
        <w:jc w:val="center"/>
        <w:rPr>
          <w:rFonts w:asciiTheme="majorBidi" w:eastAsia="Calibri" w:hAnsiTheme="majorBidi" w:cstheme="majorBidi"/>
          <w:b/>
          <w:lang w:bidi="ar-SA"/>
        </w:rPr>
      </w:pPr>
      <w:r w:rsidRPr="00713796">
        <w:rPr>
          <w:rFonts w:asciiTheme="majorBidi" w:eastAsia="Calibri" w:hAnsiTheme="majorBidi" w:cstheme="majorBidi"/>
          <w:b/>
          <w:lang w:bidi="ar-SA"/>
        </w:rPr>
        <w:t>ΓΙΑ ΤΟΝ ΣΥΛΛΟΓΟ</w:t>
      </w:r>
    </w:p>
    <w:p w14:paraId="2523AC88" w14:textId="77777777" w:rsidR="001754A0" w:rsidRPr="00713796" w:rsidRDefault="001754A0" w:rsidP="001754A0">
      <w:pPr>
        <w:spacing w:after="200" w:line="360" w:lineRule="auto"/>
        <w:ind w:left="-360" w:right="-514"/>
        <w:jc w:val="center"/>
        <w:rPr>
          <w:rFonts w:asciiTheme="majorBidi" w:eastAsia="Calibri" w:hAnsiTheme="majorBidi" w:cstheme="majorBidi"/>
          <w:b/>
          <w:lang w:bidi="ar-SA"/>
        </w:rPr>
      </w:pPr>
      <w:r w:rsidRPr="00713796">
        <w:rPr>
          <w:rFonts w:asciiTheme="majorBidi" w:eastAsia="Calibri" w:hAnsiTheme="majorBidi" w:cstheme="majorBidi"/>
          <w:b/>
          <w:lang w:bidi="ar-SA"/>
        </w:rPr>
        <w:t xml:space="preserve">Ο Πρόεδρος του Δ.Σ </w:t>
      </w:r>
      <w:r w:rsidRPr="00644C0A">
        <w:rPr>
          <w:rFonts w:asciiTheme="majorBidi" w:eastAsia="Calibri" w:hAnsiTheme="majorBidi" w:cstheme="majorBidi"/>
          <w:b/>
          <w:lang w:bidi="ar-SA"/>
        </w:rPr>
        <w:t xml:space="preserve"> </w:t>
      </w:r>
      <w:r w:rsidRPr="00713796">
        <w:rPr>
          <w:rFonts w:asciiTheme="majorBidi" w:eastAsia="Calibri" w:hAnsiTheme="majorBidi" w:cstheme="majorBidi"/>
          <w:b/>
          <w:lang w:bidi="ar-SA"/>
        </w:rPr>
        <w:t xml:space="preserve">           Ο Γεν. Γραμματέας του Δ.Σ</w:t>
      </w:r>
    </w:p>
    <w:p w14:paraId="649EB166" w14:textId="4B66704D" w:rsidR="001754A0" w:rsidRPr="00644C0A" w:rsidRDefault="001754A0" w:rsidP="001754A0">
      <w:pPr>
        <w:spacing w:after="200" w:line="360" w:lineRule="auto"/>
        <w:ind w:left="-360" w:right="-514"/>
        <w:jc w:val="both"/>
        <w:rPr>
          <w:rFonts w:asciiTheme="majorBidi" w:eastAsia="Calibri" w:hAnsiTheme="majorBidi" w:cstheme="majorBidi"/>
          <w:b/>
          <w:lang w:bidi="ar-SA"/>
        </w:rPr>
      </w:pPr>
      <w:r w:rsidRPr="001754A0">
        <w:rPr>
          <w:rFonts w:asciiTheme="majorBidi" w:eastAsia="Calibri" w:hAnsiTheme="majorBidi" w:cstheme="majorBidi"/>
          <w:b/>
          <w:lang w:bidi="ar-SA"/>
        </w:rPr>
        <w:t xml:space="preserve">                         </w:t>
      </w:r>
      <w:r w:rsidR="009F2ADE">
        <w:rPr>
          <w:rFonts w:asciiTheme="majorBidi" w:eastAsia="Calibri" w:hAnsiTheme="majorBidi" w:cstheme="majorBidi"/>
          <w:b/>
          <w:lang w:bidi="ar-SA"/>
        </w:rPr>
        <w:t xml:space="preserve">    </w:t>
      </w:r>
      <w:r w:rsidRPr="001754A0">
        <w:rPr>
          <w:rFonts w:asciiTheme="majorBidi" w:eastAsia="Calibri" w:hAnsiTheme="majorBidi" w:cstheme="majorBidi"/>
          <w:b/>
          <w:lang w:bidi="ar-SA"/>
        </w:rPr>
        <w:t xml:space="preserve">  </w:t>
      </w:r>
      <w:r>
        <w:rPr>
          <w:rFonts w:asciiTheme="majorBidi" w:eastAsia="Calibri" w:hAnsiTheme="majorBidi" w:cstheme="majorBidi"/>
          <w:b/>
          <w:lang w:val="en-US" w:bidi="ar-SA"/>
        </w:rPr>
        <w:t>B</w:t>
      </w:r>
      <w:proofErr w:type="spellStart"/>
      <w:r>
        <w:rPr>
          <w:rFonts w:asciiTheme="majorBidi" w:eastAsia="Calibri" w:hAnsiTheme="majorBidi" w:cstheme="majorBidi"/>
          <w:b/>
          <w:lang w:bidi="ar-SA"/>
        </w:rPr>
        <w:t>άιος</w:t>
      </w:r>
      <w:proofErr w:type="spellEnd"/>
      <w:r>
        <w:rPr>
          <w:rFonts w:asciiTheme="majorBidi" w:eastAsia="Calibri" w:hAnsiTheme="majorBidi" w:cstheme="majorBidi"/>
          <w:b/>
          <w:lang w:bidi="ar-SA"/>
        </w:rPr>
        <w:t xml:space="preserve"> Νάκος                                       Στυλιανός </w:t>
      </w:r>
      <w:proofErr w:type="spellStart"/>
      <w:r>
        <w:rPr>
          <w:rFonts w:asciiTheme="majorBidi" w:eastAsia="Calibri" w:hAnsiTheme="majorBidi" w:cstheme="majorBidi"/>
          <w:b/>
          <w:lang w:bidi="ar-SA"/>
        </w:rPr>
        <w:t>Μουλακάκακης</w:t>
      </w:r>
      <w:proofErr w:type="spellEnd"/>
    </w:p>
    <w:p w14:paraId="370887A6" w14:textId="77777777" w:rsidR="001754A0" w:rsidRPr="00713796" w:rsidRDefault="001754A0" w:rsidP="001754A0">
      <w:pPr>
        <w:spacing w:line="360" w:lineRule="auto"/>
        <w:jc w:val="both"/>
        <w:rPr>
          <w:rFonts w:asciiTheme="majorBidi" w:hAnsiTheme="majorBidi" w:cstheme="majorBidi"/>
        </w:rPr>
      </w:pPr>
    </w:p>
    <w:p w14:paraId="6BCEB99F" w14:textId="77777777" w:rsidR="00484BE1" w:rsidRDefault="00484BE1" w:rsidP="008D5625">
      <w:pPr>
        <w:spacing w:line="480" w:lineRule="auto"/>
      </w:pPr>
    </w:p>
    <w:sectPr w:rsidR="00484B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25"/>
    <w:rsid w:val="00001184"/>
    <w:rsid w:val="001754A0"/>
    <w:rsid w:val="001B22FA"/>
    <w:rsid w:val="00336159"/>
    <w:rsid w:val="00484BE1"/>
    <w:rsid w:val="00702C79"/>
    <w:rsid w:val="008556DF"/>
    <w:rsid w:val="008B7CFE"/>
    <w:rsid w:val="008D5625"/>
    <w:rsid w:val="009F2ADE"/>
    <w:rsid w:val="00A20B6B"/>
    <w:rsid w:val="00A41F93"/>
    <w:rsid w:val="00CA2D6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93F"/>
  <w15:chartTrackingRefBased/>
  <w15:docId w15:val="{6E12CF20-7C26-443C-A6CA-9CA5FD5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9">
    <w:name w:val="p19"/>
    <w:basedOn w:val="Normal"/>
    <w:rsid w:val="008D56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4">
    <w:name w:val="p24"/>
    <w:basedOn w:val="Normal"/>
    <w:rsid w:val="008D56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5">
    <w:name w:val="p25"/>
    <w:basedOn w:val="Normal"/>
    <w:rsid w:val="008D56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37">
    <w:name w:val="t37"/>
    <w:basedOn w:val="DefaultParagraphFont"/>
    <w:rsid w:val="008D5625"/>
  </w:style>
  <w:style w:type="paragraph" w:customStyle="1" w:styleId="p17">
    <w:name w:val="p17"/>
    <w:basedOn w:val="Normal"/>
    <w:rsid w:val="008D56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36">
    <w:name w:val="t36"/>
    <w:basedOn w:val="DefaultParagraphFont"/>
    <w:rsid w:val="008D5625"/>
  </w:style>
  <w:style w:type="paragraph" w:customStyle="1" w:styleId="p36">
    <w:name w:val="p36"/>
    <w:basedOn w:val="Normal"/>
    <w:rsid w:val="008D56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18">
    <w:name w:val="p18"/>
    <w:basedOn w:val="Normal"/>
    <w:rsid w:val="008D56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44">
    <w:name w:val="t44"/>
    <w:basedOn w:val="DefaultParagraphFont"/>
    <w:rsid w:val="008D5625"/>
  </w:style>
  <w:style w:type="paragraph" w:styleId="BodyText">
    <w:name w:val="Body Text"/>
    <w:basedOn w:val="Normal"/>
    <w:link w:val="BodyTextChar"/>
    <w:uiPriority w:val="99"/>
    <w:semiHidden/>
    <w:unhideWhenUsed/>
    <w:rsid w:val="008D5625"/>
    <w:pPr>
      <w:spacing w:after="120"/>
    </w:pPr>
  </w:style>
  <w:style w:type="character" w:customStyle="1" w:styleId="BodyTextChar">
    <w:name w:val="Body Text Char"/>
    <w:basedOn w:val="DefaultParagraphFont"/>
    <w:link w:val="BodyText"/>
    <w:uiPriority w:val="99"/>
    <w:semiHidden/>
    <w:rsid w:val="008D5625"/>
  </w:style>
  <w:style w:type="paragraph" w:styleId="BalloonText">
    <w:name w:val="Balloon Text"/>
    <w:basedOn w:val="Normal"/>
    <w:link w:val="BalloonTextChar"/>
    <w:uiPriority w:val="99"/>
    <w:semiHidden/>
    <w:unhideWhenUsed/>
    <w:rsid w:val="008D5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6389</Characters>
  <Application>Microsoft Office Word</Application>
  <DocSecurity>4</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Filipopoulou</dc:creator>
  <cp:keywords/>
  <dc:description/>
  <cp:lastModifiedBy>Μουλακάκης Στυλιανός</cp:lastModifiedBy>
  <cp:revision>2</cp:revision>
  <cp:lastPrinted>2020-11-20T08:33:00Z</cp:lastPrinted>
  <dcterms:created xsi:type="dcterms:W3CDTF">2020-11-20T13:44:00Z</dcterms:created>
  <dcterms:modified xsi:type="dcterms:W3CDTF">2020-11-20T13:44:00Z</dcterms:modified>
</cp:coreProperties>
</file>